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B6E47" w14:textId="7EDB0B27" w:rsidR="00ED7E3B" w:rsidRDefault="00ED7E3B" w:rsidP="00494F30">
      <w:pPr>
        <w:pBdr>
          <w:bottom w:val="single" w:sz="6" w:space="1" w:color="auto"/>
        </w:pBdr>
        <w:spacing w:before="0" w:after="0"/>
        <w:rPr>
          <w:noProof/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70528" behindDoc="0" locked="0" layoutInCell="1" allowOverlap="1" wp14:anchorId="1EF8FA42" wp14:editId="50656985">
            <wp:simplePos x="0" y="0"/>
            <wp:positionH relativeFrom="margin">
              <wp:posOffset>3695700</wp:posOffset>
            </wp:positionH>
            <wp:positionV relativeFrom="paragraph">
              <wp:posOffset>-114300</wp:posOffset>
            </wp:positionV>
            <wp:extent cx="3213735" cy="1935480"/>
            <wp:effectExtent l="57150" t="19050" r="62865" b="1028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eholder (2).png"/>
                    <pic:cNvPicPr/>
                  </pic:nvPicPr>
                  <pic:blipFill rotWithShape="1">
                    <a:blip r:embed="rId8"/>
                    <a:srcRect t="14765"/>
                    <a:stretch/>
                  </pic:blipFill>
                  <pic:spPr bwMode="auto">
                    <a:xfrm>
                      <a:off x="0" y="0"/>
                      <a:ext cx="321373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0F648" w14:textId="4D84E892" w:rsidR="005B2001" w:rsidRPr="00B732EF" w:rsidRDefault="00B732EF" w:rsidP="00494F30">
      <w:pPr>
        <w:pBdr>
          <w:bottom w:val="single" w:sz="6" w:space="1" w:color="auto"/>
        </w:pBdr>
        <w:spacing w:before="0" w:after="0"/>
        <w:rPr>
          <w:rFonts w:asciiTheme="minorHAnsi" w:eastAsiaTheme="minorEastAsia" w:hAnsiTheme="minorHAnsi" w:cstheme="minorBidi"/>
          <w:color w:val="002060"/>
          <w:sz w:val="52"/>
          <w:szCs w:val="56"/>
          <w:lang w:val="en-CA" w:eastAsia="en-CA"/>
        </w:rPr>
      </w:pPr>
      <w:r w:rsidRPr="00B732EF">
        <w:rPr>
          <w:noProof/>
          <w:sz w:val="18"/>
        </w:rPr>
        <w:drawing>
          <wp:anchor distT="0" distB="0" distL="114300" distR="114300" simplePos="0" relativeHeight="251665408" behindDoc="0" locked="0" layoutInCell="1" allowOverlap="1" wp14:anchorId="7825A6E5" wp14:editId="19A31DB9">
            <wp:simplePos x="0" y="0"/>
            <wp:positionH relativeFrom="column">
              <wp:posOffset>-75565</wp:posOffset>
            </wp:positionH>
            <wp:positionV relativeFrom="paragraph">
              <wp:posOffset>-123825</wp:posOffset>
            </wp:positionV>
            <wp:extent cx="1104900" cy="575945"/>
            <wp:effectExtent l="0" t="0" r="0" b="0"/>
            <wp:wrapNone/>
            <wp:docPr id="7" name="Picture 7" descr="Alberta Cattle Feeders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a Cattle Feeders Associ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ED8B" w14:textId="49374CF2" w:rsidR="00E269A7" w:rsidRPr="008A3E94" w:rsidRDefault="00137BD1" w:rsidP="00F30073">
      <w:pPr>
        <w:pBdr>
          <w:bottom w:val="single" w:sz="6" w:space="1" w:color="auto"/>
        </w:pBdr>
        <w:spacing w:before="0"/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</w:pPr>
      <w:r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  <w:t>EQUIPMENT MAINTENANCE WORKER</w:t>
      </w:r>
      <w:r w:rsidR="008A3E94" w:rsidRPr="008A3E94">
        <w:rPr>
          <w:rFonts w:asciiTheme="minorHAnsi" w:eastAsiaTheme="minorEastAsia" w:hAnsiTheme="minorHAnsi" w:cstheme="minorBidi"/>
          <w:color w:val="002060"/>
          <w:sz w:val="32"/>
          <w:szCs w:val="32"/>
          <w:lang w:val="en-CA" w:eastAsia="en-CA"/>
        </w:rPr>
        <w:t xml:space="preserve"> </w:t>
      </w:r>
      <w:bookmarkStart w:id="0" w:name="_GoBack"/>
      <w:bookmarkEnd w:id="0"/>
    </w:p>
    <w:p w14:paraId="1C89A89E" w14:textId="0D85555E" w:rsidR="00951C17" w:rsidRPr="00B732EF" w:rsidRDefault="00B732EF" w:rsidP="001904B1">
      <w:pPr>
        <w:pStyle w:val="Heading1"/>
        <w:rPr>
          <w:rFonts w:eastAsiaTheme="minorEastAsia"/>
          <w:noProof/>
          <w:sz w:val="20"/>
          <w:lang w:val="en-CA" w:eastAsia="en-CA"/>
        </w:rPr>
      </w:pPr>
      <w:r>
        <w:rPr>
          <w:rFonts w:eastAsiaTheme="minorEastAsia"/>
          <w:noProof/>
          <w:sz w:val="20"/>
          <w:lang w:val="en-CA" w:eastAsia="en-CA"/>
        </w:rPr>
        <w:t xml:space="preserve">What </w:t>
      </w:r>
      <w:r w:rsidR="00E269A7">
        <w:rPr>
          <w:rFonts w:eastAsiaTheme="minorEastAsia"/>
          <w:noProof/>
          <w:sz w:val="20"/>
          <w:lang w:val="en-CA" w:eastAsia="en-CA"/>
        </w:rPr>
        <w:t>do they do</w:t>
      </w:r>
      <w:r>
        <w:rPr>
          <w:rFonts w:eastAsiaTheme="minorEastAsia"/>
          <w:noProof/>
          <w:sz w:val="20"/>
          <w:lang w:val="en-CA" w:eastAsia="en-CA"/>
        </w:rPr>
        <w:t>?</w:t>
      </w:r>
    </w:p>
    <w:p w14:paraId="24110B3F" w14:textId="7C62AA18" w:rsidR="00884D26" w:rsidRDefault="00884D26" w:rsidP="001A44B6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</w:p>
    <w:p w14:paraId="44137750" w14:textId="4F466620" w:rsidR="00137BD1" w:rsidRDefault="005B2001" w:rsidP="00816FC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F01A0A">
        <w:rPr>
          <w:rFonts w:asciiTheme="minorHAnsi" w:eastAsiaTheme="minorEastAsia" w:hAnsiTheme="minorHAnsi" w:cstheme="minorBidi"/>
          <w:noProof/>
          <w:color w:val="002060"/>
          <w:sz w:val="22"/>
          <w:szCs w:val="56"/>
        </w:rPr>
        <w:drawing>
          <wp:anchor distT="0" distB="0" distL="114300" distR="114300" simplePos="0" relativeHeight="251671552" behindDoc="0" locked="0" layoutInCell="1" allowOverlap="1" wp14:anchorId="4B72A0B0" wp14:editId="6D2BD40F">
            <wp:simplePos x="0" y="0"/>
            <wp:positionH relativeFrom="column">
              <wp:posOffset>3671570</wp:posOffset>
            </wp:positionH>
            <wp:positionV relativeFrom="paragraph">
              <wp:posOffset>155906</wp:posOffset>
            </wp:positionV>
            <wp:extent cx="3251835" cy="1247775"/>
            <wp:effectExtent l="0" t="0" r="43815" b="9525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D1" w:rsidRPr="00137BD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The equipment maintenance worker inspects, repairs, and </w:t>
      </w:r>
    </w:p>
    <w:p w14:paraId="6CB6276A" w14:textId="77777777" w:rsidR="00137BD1" w:rsidRDefault="00137BD1" w:rsidP="00816FC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137BD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maintains a </w:t>
      </w:r>
      <w:r w:rsidRPr="00D72836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wide</w:t>
      </w:r>
      <w:r w:rsidRPr="00137BD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range of farm equipment, tools, and </w:t>
      </w:r>
    </w:p>
    <w:p w14:paraId="29A377AA" w14:textId="77777777" w:rsidR="00137BD1" w:rsidRDefault="00137BD1" w:rsidP="00816FC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137BD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technology. They must be able to diagnose problems in both </w:t>
      </w:r>
    </w:p>
    <w:p w14:paraId="4E1D1D37" w14:textId="77777777" w:rsidR="00137BD1" w:rsidRDefault="00137BD1" w:rsidP="00816FC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137BD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mechanical and electronic equipment, identify the correct tools </w:t>
      </w:r>
    </w:p>
    <w:p w14:paraId="6543F9C9" w14:textId="77777777" w:rsidR="00137BD1" w:rsidRDefault="00137BD1" w:rsidP="00816FC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D72836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and techniques</w:t>
      </w:r>
      <w:r w:rsidRPr="00137BD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required for repair, repair items to ensure that </w:t>
      </w:r>
    </w:p>
    <w:p w14:paraId="1FB74A1E" w14:textId="77777777" w:rsidR="00137BD1" w:rsidRDefault="00137BD1" w:rsidP="00816FC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137BD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it can be used safely, maintain a detailed inventory of all parts </w:t>
      </w:r>
    </w:p>
    <w:p w14:paraId="7400B114" w14:textId="6C9C352F" w:rsidR="00137BD1" w:rsidRPr="00F01A0A" w:rsidRDefault="00137BD1" w:rsidP="00816FC2">
      <w:pPr>
        <w:spacing w:before="0" w:after="0"/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</w:pPr>
      <w:r w:rsidRPr="00D72836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>and supplies,</w:t>
      </w:r>
      <w:r w:rsidRPr="00137BD1">
        <w:rPr>
          <w:rFonts w:asciiTheme="minorHAnsi" w:eastAsiaTheme="minorEastAsia" w:hAnsiTheme="minorHAnsi" w:cstheme="minorBidi"/>
          <w:noProof/>
          <w:color w:val="002060"/>
          <w:sz w:val="22"/>
          <w:szCs w:val="56"/>
          <w:lang w:val="en-CA" w:eastAsia="en-CA"/>
        </w:rPr>
        <w:t xml:space="preserve"> and operate various farm machinery and tools.</w:t>
      </w:r>
    </w:p>
    <w:p w14:paraId="34EC3ED3" w14:textId="77777777" w:rsidR="001A44B6" w:rsidRPr="00B732EF" w:rsidRDefault="00E269A7" w:rsidP="001A44B6">
      <w:pPr>
        <w:pStyle w:val="Heading1"/>
        <w:rPr>
          <w:rFonts w:asciiTheme="minorHAnsi" w:eastAsiaTheme="minorEastAsia" w:hAnsiTheme="minorHAnsi" w:cstheme="minorBidi"/>
          <w:noProof/>
          <w:szCs w:val="56"/>
          <w:lang w:val="en-CA" w:eastAsia="en-CA"/>
        </w:rPr>
      </w:pPr>
      <w:r>
        <w:rPr>
          <w:sz w:val="20"/>
        </w:rPr>
        <w:t xml:space="preserve">A day in the life… </w:t>
      </w:r>
    </w:p>
    <w:p w14:paraId="32F26379" w14:textId="77777777" w:rsidR="009400FC" w:rsidRDefault="009400FC" w:rsidP="009400FC">
      <w:pPr>
        <w:spacing w:before="0" w:after="0"/>
        <w:rPr>
          <w:color w:val="002060"/>
          <w:sz w:val="22"/>
        </w:rPr>
      </w:pPr>
    </w:p>
    <w:p w14:paraId="7DCF21E2" w14:textId="09AD2654" w:rsidR="00FE52EF" w:rsidRPr="00B11138" w:rsidRDefault="00FE52EF" w:rsidP="00FE52EF">
      <w:pPr>
        <w:spacing w:before="0" w:after="0"/>
        <w:rPr>
          <w:color w:val="002060"/>
          <w:sz w:val="22"/>
        </w:rPr>
      </w:pPr>
      <w:r w:rsidRPr="00B11138">
        <w:rPr>
          <w:color w:val="002060"/>
          <w:sz w:val="22"/>
        </w:rPr>
        <w:t>Matt has been</w:t>
      </w:r>
      <w:r w:rsidR="00931EAC" w:rsidRPr="00B11138">
        <w:rPr>
          <w:color w:val="002060"/>
          <w:sz w:val="22"/>
        </w:rPr>
        <w:t xml:space="preserve"> fixing things his whole career. Before taking his current job as the</w:t>
      </w:r>
      <w:r w:rsidRPr="00B11138">
        <w:rPr>
          <w:color w:val="002060"/>
          <w:sz w:val="22"/>
        </w:rPr>
        <w:t xml:space="preserve"> </w:t>
      </w:r>
      <w:r w:rsidR="00137BD1" w:rsidRPr="00B11138">
        <w:rPr>
          <w:color w:val="002060"/>
          <w:sz w:val="22"/>
        </w:rPr>
        <w:t xml:space="preserve">equipment maintenance worker </w:t>
      </w:r>
      <w:r w:rsidRPr="00B11138">
        <w:rPr>
          <w:color w:val="002060"/>
          <w:sz w:val="22"/>
        </w:rPr>
        <w:t>at Golden Acres</w:t>
      </w:r>
      <w:r w:rsidR="00931EAC" w:rsidRPr="00B11138">
        <w:rPr>
          <w:color w:val="002060"/>
          <w:sz w:val="22"/>
        </w:rPr>
        <w:t xml:space="preserve">, an Alberta feedlot, he worked as a vehicle mechanic for </w:t>
      </w:r>
      <w:r w:rsidR="00931EAC" w:rsidRPr="00D72836">
        <w:rPr>
          <w:noProof/>
          <w:color w:val="002060"/>
          <w:sz w:val="22"/>
        </w:rPr>
        <w:t>a number of</w:t>
      </w:r>
      <w:r w:rsidR="00931EAC" w:rsidRPr="00B11138">
        <w:rPr>
          <w:color w:val="002060"/>
          <w:sz w:val="22"/>
        </w:rPr>
        <w:t xml:space="preserve"> years</w:t>
      </w:r>
      <w:r w:rsidRPr="00B11138">
        <w:rPr>
          <w:color w:val="002060"/>
          <w:sz w:val="22"/>
        </w:rPr>
        <w:t xml:space="preserve">. </w:t>
      </w:r>
    </w:p>
    <w:p w14:paraId="0E53E233" w14:textId="77777777" w:rsidR="00FE52EF" w:rsidRPr="00B11138" w:rsidRDefault="00FE52EF" w:rsidP="00FE52EF">
      <w:pPr>
        <w:spacing w:before="0" w:after="0"/>
        <w:rPr>
          <w:color w:val="002060"/>
          <w:sz w:val="22"/>
        </w:rPr>
      </w:pPr>
    </w:p>
    <w:p w14:paraId="4319852F" w14:textId="08DCD859" w:rsidR="00FE52EF" w:rsidRPr="00FE52EF" w:rsidRDefault="00931EAC" w:rsidP="00FE52EF">
      <w:pPr>
        <w:spacing w:before="0" w:after="0"/>
        <w:rPr>
          <w:color w:val="002060"/>
          <w:sz w:val="22"/>
        </w:rPr>
      </w:pPr>
      <w:r w:rsidRPr="00B11138">
        <w:rPr>
          <w:color w:val="002060"/>
          <w:sz w:val="22"/>
        </w:rPr>
        <w:t>At Golden Acres, his</w:t>
      </w:r>
      <w:r>
        <w:rPr>
          <w:color w:val="002060"/>
          <w:sz w:val="22"/>
        </w:rPr>
        <w:t xml:space="preserve"> day starts at about 7:30 a.m., </w:t>
      </w:r>
      <w:r w:rsidR="00FE52EF" w:rsidRPr="00FE52EF">
        <w:rPr>
          <w:color w:val="002060"/>
          <w:sz w:val="22"/>
        </w:rPr>
        <w:t>which</w:t>
      </w:r>
      <w:r>
        <w:rPr>
          <w:color w:val="002060"/>
          <w:sz w:val="22"/>
        </w:rPr>
        <w:t xml:space="preserve"> </w:t>
      </w:r>
      <w:r w:rsidR="00E143A7">
        <w:rPr>
          <w:color w:val="002060"/>
          <w:sz w:val="22"/>
        </w:rPr>
        <w:t>is later than many of his co-workers, who are already on the farm at dawn.</w:t>
      </w:r>
      <w:r w:rsidR="00FE52EF" w:rsidRPr="00FE52EF">
        <w:rPr>
          <w:color w:val="002060"/>
          <w:sz w:val="22"/>
        </w:rPr>
        <w:t xml:space="preserve"> </w:t>
      </w:r>
      <w:r w:rsidR="00FE52EF" w:rsidRPr="00D72836">
        <w:rPr>
          <w:noProof/>
          <w:color w:val="002060"/>
          <w:sz w:val="22"/>
        </w:rPr>
        <w:t>But once</w:t>
      </w:r>
      <w:r w:rsidR="00FE52EF" w:rsidRPr="00FE52EF">
        <w:rPr>
          <w:color w:val="002060"/>
          <w:sz w:val="22"/>
        </w:rPr>
        <w:t xml:space="preserve"> he arrives</w:t>
      </w:r>
      <w:r w:rsidR="00E143A7">
        <w:rPr>
          <w:color w:val="002060"/>
          <w:sz w:val="22"/>
        </w:rPr>
        <w:t xml:space="preserve"> at his workshop</w:t>
      </w:r>
      <w:r w:rsidR="00FE52EF" w:rsidRPr="00FE52EF">
        <w:rPr>
          <w:color w:val="002060"/>
          <w:sz w:val="22"/>
        </w:rPr>
        <w:t xml:space="preserve">, he hits the ground running. There is always a backlog of tools and equipment that need to </w:t>
      </w:r>
      <w:r w:rsidR="00FE52EF" w:rsidRPr="00D72836">
        <w:rPr>
          <w:noProof/>
          <w:color w:val="002060"/>
          <w:sz w:val="22"/>
        </w:rPr>
        <w:t>be repaired</w:t>
      </w:r>
      <w:r w:rsidR="00FE52EF" w:rsidRPr="00FE52EF">
        <w:rPr>
          <w:color w:val="002060"/>
          <w:sz w:val="22"/>
        </w:rPr>
        <w:t xml:space="preserve"> right away. </w:t>
      </w:r>
      <w:r w:rsidR="00E143A7">
        <w:rPr>
          <w:color w:val="002060"/>
          <w:sz w:val="22"/>
        </w:rPr>
        <w:t>When</w:t>
      </w:r>
      <w:r w:rsidR="00FE52EF" w:rsidRPr="00FE52EF">
        <w:rPr>
          <w:color w:val="002060"/>
          <w:sz w:val="22"/>
        </w:rPr>
        <w:t xml:space="preserve"> the equipment that needs servicing is too big </w:t>
      </w:r>
      <w:r w:rsidR="00E143A7">
        <w:rPr>
          <w:color w:val="002060"/>
          <w:sz w:val="22"/>
        </w:rPr>
        <w:t xml:space="preserve">to be brought into the shop, </w:t>
      </w:r>
      <w:r w:rsidR="00FE52EF" w:rsidRPr="00FE52EF">
        <w:rPr>
          <w:color w:val="002060"/>
          <w:sz w:val="22"/>
        </w:rPr>
        <w:t xml:space="preserve">he loads up his truck with the tools he needs and drives out to repair it on site. </w:t>
      </w:r>
    </w:p>
    <w:p w14:paraId="451740ED" w14:textId="77777777" w:rsidR="00FE52EF" w:rsidRPr="00FE52EF" w:rsidRDefault="00FE52EF" w:rsidP="00FE52EF">
      <w:pPr>
        <w:spacing w:before="0" w:after="0"/>
        <w:rPr>
          <w:color w:val="002060"/>
          <w:sz w:val="22"/>
        </w:rPr>
      </w:pPr>
    </w:p>
    <w:p w14:paraId="2822B0AC" w14:textId="61DF7303" w:rsidR="00FE52EF" w:rsidRPr="00FE52EF" w:rsidRDefault="00FE52EF" w:rsidP="00FE52EF">
      <w:pPr>
        <w:spacing w:before="0" w:after="0"/>
        <w:rPr>
          <w:color w:val="002060"/>
          <w:sz w:val="22"/>
        </w:rPr>
      </w:pPr>
      <w:r w:rsidRPr="00FE52EF">
        <w:rPr>
          <w:color w:val="002060"/>
          <w:sz w:val="22"/>
        </w:rPr>
        <w:t xml:space="preserve">Before he started working in agriculture, he earned his Red Seal as an automotive mechanic, so </w:t>
      </w:r>
      <w:r w:rsidRPr="00D72836">
        <w:rPr>
          <w:noProof/>
          <w:color w:val="002060"/>
          <w:sz w:val="22"/>
        </w:rPr>
        <w:t>he’s</w:t>
      </w:r>
      <w:r w:rsidRPr="00FE52EF">
        <w:rPr>
          <w:color w:val="002060"/>
          <w:sz w:val="22"/>
        </w:rPr>
        <w:t xml:space="preserve"> very comfortable repairing things like transport vehicles and tractors. For some of the more </w:t>
      </w:r>
      <w:r w:rsidRPr="00D72836">
        <w:rPr>
          <w:noProof/>
          <w:color w:val="002060"/>
          <w:sz w:val="22"/>
        </w:rPr>
        <w:t>specialized</w:t>
      </w:r>
      <w:r w:rsidR="00E143A7">
        <w:rPr>
          <w:color w:val="002060"/>
          <w:sz w:val="22"/>
        </w:rPr>
        <w:t xml:space="preserve"> pieces of equipment, he had to learn new techniques on the job. H</w:t>
      </w:r>
      <w:r w:rsidRPr="00FE52EF">
        <w:rPr>
          <w:color w:val="002060"/>
          <w:sz w:val="22"/>
        </w:rPr>
        <w:t>is supervisor also arranged for him to take some workshops offered through a nearby agricultural college.</w:t>
      </w:r>
    </w:p>
    <w:p w14:paraId="55E07187" w14:textId="77777777" w:rsidR="00FE52EF" w:rsidRPr="00FE52EF" w:rsidRDefault="00FE52EF" w:rsidP="00FE52EF">
      <w:pPr>
        <w:spacing w:before="0" w:after="0"/>
        <w:rPr>
          <w:color w:val="002060"/>
          <w:sz w:val="22"/>
        </w:rPr>
      </w:pPr>
    </w:p>
    <w:p w14:paraId="1E7026FB" w14:textId="4467A1F2" w:rsidR="00FE52EF" w:rsidRPr="00FE52EF" w:rsidRDefault="00FE52EF" w:rsidP="00FE52EF">
      <w:pPr>
        <w:spacing w:before="0" w:after="0"/>
        <w:rPr>
          <w:color w:val="002060"/>
          <w:sz w:val="22"/>
        </w:rPr>
      </w:pPr>
      <w:r w:rsidRPr="00FE52EF">
        <w:rPr>
          <w:color w:val="002060"/>
          <w:sz w:val="22"/>
        </w:rPr>
        <w:t>Electronic equipment and computers are being used more frequ</w:t>
      </w:r>
      <w:r w:rsidR="00E143A7">
        <w:rPr>
          <w:color w:val="002060"/>
          <w:sz w:val="22"/>
        </w:rPr>
        <w:t>ently on the farm, so he is</w:t>
      </w:r>
      <w:r w:rsidRPr="00FE52EF">
        <w:rPr>
          <w:color w:val="002060"/>
          <w:sz w:val="22"/>
        </w:rPr>
        <w:t xml:space="preserve"> teaching himself to </w:t>
      </w:r>
      <w:r w:rsidR="00E143A7">
        <w:rPr>
          <w:color w:val="002060"/>
          <w:sz w:val="22"/>
        </w:rPr>
        <w:t>run computer diagnostics and repair circuit boards in addition to mechanical repairs</w:t>
      </w:r>
      <w:r w:rsidRPr="00FE52EF">
        <w:rPr>
          <w:color w:val="002060"/>
          <w:sz w:val="22"/>
        </w:rPr>
        <w:t xml:space="preserve">. </w:t>
      </w:r>
      <w:r w:rsidRPr="00B11138">
        <w:rPr>
          <w:noProof/>
          <w:color w:val="002060"/>
          <w:sz w:val="22"/>
        </w:rPr>
        <w:t xml:space="preserve">But </w:t>
      </w:r>
      <w:r w:rsidR="00E143A7" w:rsidRPr="00B11138">
        <w:rPr>
          <w:noProof/>
          <w:color w:val="002060"/>
          <w:sz w:val="22"/>
        </w:rPr>
        <w:t>for</w:t>
      </w:r>
      <w:r w:rsidRPr="00FE52EF">
        <w:rPr>
          <w:color w:val="002060"/>
          <w:sz w:val="22"/>
        </w:rPr>
        <w:t xml:space="preserve"> the more advanced repairs, he coordinates a service call through the manufacturer.</w:t>
      </w:r>
    </w:p>
    <w:p w14:paraId="4F9423FB" w14:textId="77777777" w:rsidR="00FE52EF" w:rsidRPr="00FE52EF" w:rsidRDefault="00FE52EF" w:rsidP="00FE52EF">
      <w:pPr>
        <w:spacing w:before="0" w:after="0"/>
        <w:rPr>
          <w:color w:val="002060"/>
          <w:sz w:val="22"/>
        </w:rPr>
      </w:pPr>
    </w:p>
    <w:p w14:paraId="013521E3" w14:textId="77777777" w:rsidR="00FE52EF" w:rsidRPr="00FE52EF" w:rsidRDefault="00FE52EF" w:rsidP="00FE52EF">
      <w:pPr>
        <w:spacing w:before="0" w:after="0"/>
        <w:rPr>
          <w:color w:val="002060"/>
          <w:sz w:val="22"/>
        </w:rPr>
      </w:pPr>
      <w:r w:rsidRPr="00FE52EF">
        <w:rPr>
          <w:color w:val="002060"/>
          <w:sz w:val="22"/>
        </w:rPr>
        <w:t xml:space="preserve">Before he leaves for the day, he always makes sure the shop is clean and tidy and ready for the next day’s work. </w:t>
      </w:r>
    </w:p>
    <w:p w14:paraId="6E61C2CD" w14:textId="77777777" w:rsidR="00FE52EF" w:rsidRPr="00FE52EF" w:rsidRDefault="00FE52EF" w:rsidP="00FE52EF">
      <w:pPr>
        <w:spacing w:before="0" w:after="0"/>
        <w:rPr>
          <w:color w:val="002060"/>
          <w:sz w:val="22"/>
        </w:rPr>
      </w:pPr>
    </w:p>
    <w:p w14:paraId="30CC9163" w14:textId="3488DD73" w:rsidR="009400FC" w:rsidRPr="00A751FC" w:rsidRDefault="00FE52EF" w:rsidP="0013582C">
      <w:pPr>
        <w:spacing w:before="0" w:after="0"/>
        <w:rPr>
          <w:color w:val="002060"/>
          <w:sz w:val="22"/>
        </w:rPr>
      </w:pPr>
      <w:r w:rsidRPr="00FE52EF">
        <w:rPr>
          <w:color w:val="002060"/>
          <w:sz w:val="22"/>
        </w:rPr>
        <w:t xml:space="preserve">“I love the variety and the challenge of this job,” Matt says. “I never know what </w:t>
      </w:r>
      <w:r w:rsidRPr="00B11138">
        <w:rPr>
          <w:noProof/>
          <w:color w:val="002060"/>
          <w:sz w:val="22"/>
        </w:rPr>
        <w:t>I’ll</w:t>
      </w:r>
      <w:r w:rsidRPr="00FE52EF">
        <w:rPr>
          <w:color w:val="002060"/>
          <w:sz w:val="22"/>
        </w:rPr>
        <w:t xml:space="preserve"> be called on to fix, and with so many different types of machines on site, </w:t>
      </w:r>
      <w:r w:rsidRPr="00B11138">
        <w:rPr>
          <w:noProof/>
          <w:color w:val="002060"/>
          <w:sz w:val="22"/>
        </w:rPr>
        <w:t>I’m</w:t>
      </w:r>
      <w:r>
        <w:rPr>
          <w:color w:val="002060"/>
          <w:sz w:val="22"/>
        </w:rPr>
        <w:t xml:space="preserve"> always learning something new</w:t>
      </w:r>
      <w:r w:rsidR="009400FC" w:rsidRPr="00A751FC">
        <w:rPr>
          <w:color w:val="002060"/>
          <w:sz w:val="22"/>
        </w:rPr>
        <w:t>.”</w:t>
      </w:r>
    </w:p>
    <w:p w14:paraId="447D3008" w14:textId="11A88990" w:rsidR="006F672E" w:rsidRDefault="00884D26" w:rsidP="006F672E">
      <w:pPr>
        <w:pStyle w:val="Heading1"/>
        <w:rPr>
          <w:rFonts w:eastAsiaTheme="minorEastAsia"/>
          <w:noProof/>
          <w:sz w:val="20"/>
          <w:lang w:val="en-CA" w:eastAsia="en-CA"/>
        </w:rPr>
      </w:pPr>
      <w:r>
        <w:rPr>
          <w:rFonts w:eastAsiaTheme="minorEastAsia"/>
          <w:noProof/>
          <w:sz w:val="20"/>
          <w:lang w:val="en-CA" w:eastAsia="en-CA"/>
        </w:rPr>
        <w:t>learn more about this job</w:t>
      </w:r>
    </w:p>
    <w:p w14:paraId="0DC13D25" w14:textId="77777777" w:rsidR="006F672E" w:rsidRDefault="006F672E" w:rsidP="006F672E">
      <w:pPr>
        <w:tabs>
          <w:tab w:val="left" w:pos="90"/>
        </w:tabs>
        <w:spacing w:before="0" w:after="0"/>
        <w:rPr>
          <w:rFonts w:eastAsiaTheme="minorEastAsia"/>
          <w:lang w:val="en-CA" w:eastAsia="en-CA"/>
        </w:rPr>
      </w:pPr>
    </w:p>
    <w:p w14:paraId="14A315DF" w14:textId="4F8AD511" w:rsidR="0013582C" w:rsidRDefault="009E257C" w:rsidP="0013582C">
      <w:pPr>
        <w:tabs>
          <w:tab w:val="left" w:pos="90"/>
        </w:tabs>
        <w:spacing w:before="0" w:after="0"/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</w:pPr>
      <w:r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  <w:t>See a complete</w:t>
      </w:r>
      <w:r w:rsidRPr="009E257C">
        <w:rPr>
          <w:rFonts w:asciiTheme="minorHAnsi" w:eastAsiaTheme="minorEastAsia" w:hAnsiTheme="minorHAnsi" w:cstheme="minorBidi"/>
          <w:b/>
          <w:color w:val="002060"/>
          <w:sz w:val="22"/>
          <w:szCs w:val="22"/>
          <w:u w:val="single"/>
          <w:lang w:val="en-CA" w:eastAsia="en-CA"/>
        </w:rPr>
        <w:t xml:space="preserve"> job description </w:t>
      </w:r>
      <w:r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  <w:t>for this job.</w:t>
      </w:r>
    </w:p>
    <w:p w14:paraId="1C1CCAD7" w14:textId="77777777" w:rsidR="0013582C" w:rsidRPr="0013582C" w:rsidRDefault="0013582C" w:rsidP="0013582C">
      <w:pPr>
        <w:tabs>
          <w:tab w:val="left" w:pos="90"/>
        </w:tabs>
        <w:spacing w:before="0" w:after="0"/>
        <w:rPr>
          <w:rFonts w:asciiTheme="minorHAnsi" w:eastAsiaTheme="minorEastAsia" w:hAnsiTheme="minorHAnsi" w:cstheme="minorBidi"/>
          <w:color w:val="002060"/>
          <w:sz w:val="22"/>
          <w:szCs w:val="22"/>
          <w:lang w:val="en-CA" w:eastAsia="en-CA"/>
        </w:rPr>
      </w:pPr>
    </w:p>
    <w:p w14:paraId="299299DE" w14:textId="4395ADC1" w:rsidR="00D76652" w:rsidRPr="0013582C" w:rsidRDefault="00A70A5A" w:rsidP="0013582C">
      <w:pPr>
        <w:tabs>
          <w:tab w:val="left" w:pos="90"/>
        </w:tabs>
        <w:spacing w:before="0"/>
        <w:jc w:val="center"/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</w:pPr>
      <w:r w:rsidRPr="00B11138">
        <w:rPr>
          <w:rFonts w:asciiTheme="minorHAnsi" w:eastAsiaTheme="minorEastAsia" w:hAnsiTheme="minorHAnsi" w:cstheme="minorBidi"/>
          <w:noProof/>
          <w:color w:val="002060"/>
          <w:szCs w:val="22"/>
          <w:lang w:val="en-CA" w:eastAsia="en-CA"/>
        </w:rPr>
        <w:t>This is</w:t>
      </w:r>
      <w:r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  <w:t xml:space="preserve"> a</w:t>
      </w:r>
      <w:r w:rsidR="00ED7E3B"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  <w:t xml:space="preserve"> living document, last updated February 22, 2017</w:t>
      </w:r>
      <w:r>
        <w:rPr>
          <w:rFonts w:asciiTheme="minorHAnsi" w:eastAsiaTheme="minorEastAsia" w:hAnsiTheme="minorHAnsi" w:cstheme="minorBidi"/>
          <w:color w:val="002060"/>
          <w:szCs w:val="22"/>
          <w:lang w:val="en-CA" w:eastAsia="en-CA"/>
        </w:rPr>
        <w:t>.</w:t>
      </w:r>
    </w:p>
    <w:sectPr w:rsidR="00D76652" w:rsidRPr="0013582C" w:rsidSect="00F300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720" w:right="720" w:bottom="720" w:left="720" w:header="0" w:footer="57" w:gutter="0"/>
      <w:pgBorders w:offsetFrom="page">
        <w:top w:val="single" w:sz="8" w:space="24" w:color="4F81BD" w:themeColor="accent1"/>
        <w:left w:val="single" w:sz="8" w:space="24" w:color="4F81BD" w:themeColor="accent1"/>
        <w:bottom w:val="single" w:sz="8" w:space="24" w:color="4F81BD" w:themeColor="accent1"/>
        <w:right w:val="single" w:sz="8" w:space="24" w:color="4F81BD" w:themeColor="accent1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9D960" w14:textId="77777777" w:rsidR="00BD4B71" w:rsidRDefault="00BD4B71" w:rsidP="00E0350B">
      <w:pPr>
        <w:spacing w:after="0" w:line="240" w:lineRule="auto"/>
      </w:pPr>
      <w:r>
        <w:separator/>
      </w:r>
    </w:p>
  </w:endnote>
  <w:endnote w:type="continuationSeparator" w:id="0">
    <w:p w14:paraId="2B9AD3E0" w14:textId="77777777" w:rsidR="00BD4B71" w:rsidRDefault="00BD4B71" w:rsidP="00E0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76FF5" w14:textId="77777777" w:rsidR="00A70A5A" w:rsidRDefault="00A70A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C7E53" w14:textId="77777777" w:rsidR="00884D26" w:rsidRDefault="00884D26">
    <w:pPr>
      <w:pStyle w:val="Footer"/>
    </w:pPr>
  </w:p>
  <w:p w14:paraId="60871310" w14:textId="77777777" w:rsidR="00884D26" w:rsidRDefault="00884D26">
    <w:pPr>
      <w:pStyle w:val="Footer"/>
    </w:pPr>
  </w:p>
  <w:p w14:paraId="38F32FA5" w14:textId="77777777" w:rsidR="00884D26" w:rsidRPr="00AA1749" w:rsidRDefault="00884D26" w:rsidP="002422E4">
    <w:pPr>
      <w:spacing w:before="0" w:after="0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1D3E0" w14:textId="77777777" w:rsidR="00884D26" w:rsidRDefault="00884D26" w:rsidP="00192BB6">
    <w:pPr>
      <w:pStyle w:val="Footer"/>
      <w:tabs>
        <w:tab w:val="clear" w:pos="4680"/>
        <w:tab w:val="clear" w:pos="9360"/>
        <w:tab w:val="left" w:pos="26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0257F" w14:textId="77777777" w:rsidR="00BD4B71" w:rsidRDefault="00BD4B71" w:rsidP="00E0350B">
      <w:pPr>
        <w:spacing w:after="0" w:line="240" w:lineRule="auto"/>
      </w:pPr>
      <w:r>
        <w:separator/>
      </w:r>
    </w:p>
  </w:footnote>
  <w:footnote w:type="continuationSeparator" w:id="0">
    <w:p w14:paraId="2CAD4639" w14:textId="77777777" w:rsidR="00BD4B71" w:rsidRDefault="00BD4B71" w:rsidP="00E03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627B8" w14:textId="69C6DABA" w:rsidR="00A70A5A" w:rsidRDefault="00D72836">
    <w:pPr>
      <w:pStyle w:val="Header"/>
    </w:pPr>
    <w:r>
      <w:rPr>
        <w:noProof/>
      </w:rPr>
      <w:pict w14:anchorId="2BD371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2" o:spid="_x0000_s2050" type="#_x0000_t136" style="position:absolute;margin-left:0;margin-top:0;width:475.85pt;height:285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D71E1" w14:textId="18E9CFBA" w:rsidR="00884D26" w:rsidRPr="001C3845" w:rsidRDefault="00D72836" w:rsidP="00CE1369">
    <w:pPr>
      <w:pStyle w:val="Header"/>
      <w:spacing w:before="0"/>
      <w:rPr>
        <w:i/>
        <w:sz w:val="22"/>
        <w:szCs w:val="22"/>
      </w:rPr>
    </w:pPr>
    <w:r>
      <w:rPr>
        <w:noProof/>
      </w:rPr>
      <w:pict w14:anchorId="2192D4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3" o:spid="_x0000_s2051" type="#_x0000_t136" style="position:absolute;margin-left:0;margin-top:0;width:475.85pt;height:285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884D26">
      <w:rPr>
        <w:i/>
        <w:sz w:val="22"/>
        <w:szCs w:val="22"/>
      </w:rPr>
      <w:t xml:space="preserve">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95684" w14:textId="41132399" w:rsidR="00A70A5A" w:rsidRDefault="00D72836">
    <w:pPr>
      <w:pStyle w:val="Header"/>
    </w:pPr>
    <w:r>
      <w:rPr>
        <w:noProof/>
      </w:rPr>
      <w:pict w14:anchorId="433E1E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635061" o:spid="_x0000_s2049" type="#_x0000_t136" style="position:absolute;margin-left:0;margin-top:0;width:475.85pt;height:285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3236"/>
    <w:multiLevelType w:val="hybridMultilevel"/>
    <w:tmpl w:val="15FA5E5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D1B3E"/>
    <w:multiLevelType w:val="hybridMultilevel"/>
    <w:tmpl w:val="8D76559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36F3C"/>
    <w:multiLevelType w:val="hybridMultilevel"/>
    <w:tmpl w:val="5E94E4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881"/>
    <w:multiLevelType w:val="hybridMultilevel"/>
    <w:tmpl w:val="D4960E26"/>
    <w:lvl w:ilvl="0" w:tplc="B72A3396">
      <w:start w:val="1"/>
      <w:numFmt w:val="bullet"/>
      <w:lvlText w:val="o"/>
      <w:lvlJc w:val="left"/>
      <w:pPr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E6CB0"/>
    <w:multiLevelType w:val="hybridMultilevel"/>
    <w:tmpl w:val="C832B69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82B10DE"/>
    <w:multiLevelType w:val="hybridMultilevel"/>
    <w:tmpl w:val="9D3815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1860AA"/>
    <w:multiLevelType w:val="hybridMultilevel"/>
    <w:tmpl w:val="5A04C9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7609C"/>
    <w:multiLevelType w:val="hybridMultilevel"/>
    <w:tmpl w:val="F90A8C7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A32DC0"/>
    <w:multiLevelType w:val="hybridMultilevel"/>
    <w:tmpl w:val="B8B22D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4617A"/>
    <w:multiLevelType w:val="hybridMultilevel"/>
    <w:tmpl w:val="8082839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56D7F"/>
    <w:multiLevelType w:val="hybridMultilevel"/>
    <w:tmpl w:val="EEEC57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B4E23"/>
    <w:multiLevelType w:val="hybridMultilevel"/>
    <w:tmpl w:val="B4C0BEC4"/>
    <w:lvl w:ilvl="0" w:tplc="10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3A9B08CD"/>
    <w:multiLevelType w:val="hybridMultilevel"/>
    <w:tmpl w:val="830E3A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C7892"/>
    <w:multiLevelType w:val="hybridMultilevel"/>
    <w:tmpl w:val="B094995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73514"/>
    <w:multiLevelType w:val="hybridMultilevel"/>
    <w:tmpl w:val="5D085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462DD"/>
    <w:multiLevelType w:val="hybridMultilevel"/>
    <w:tmpl w:val="1C86A3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87819"/>
    <w:multiLevelType w:val="hybridMultilevel"/>
    <w:tmpl w:val="3A482FF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392A15"/>
    <w:multiLevelType w:val="hybridMultilevel"/>
    <w:tmpl w:val="67AEDBD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407D7F"/>
    <w:multiLevelType w:val="hybridMultilevel"/>
    <w:tmpl w:val="9ABCA24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D540365"/>
    <w:multiLevelType w:val="hybridMultilevel"/>
    <w:tmpl w:val="B91AA5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F90425"/>
    <w:multiLevelType w:val="hybridMultilevel"/>
    <w:tmpl w:val="67A8FE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A1D19"/>
    <w:multiLevelType w:val="hybridMultilevel"/>
    <w:tmpl w:val="EA9E57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F3D4C"/>
    <w:multiLevelType w:val="hybridMultilevel"/>
    <w:tmpl w:val="FCE6A24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11"/>
  </w:num>
  <w:num w:numId="6">
    <w:abstractNumId w:val="13"/>
  </w:num>
  <w:num w:numId="7">
    <w:abstractNumId w:val="22"/>
  </w:num>
  <w:num w:numId="8">
    <w:abstractNumId w:val="19"/>
  </w:num>
  <w:num w:numId="9">
    <w:abstractNumId w:val="14"/>
  </w:num>
  <w:num w:numId="10">
    <w:abstractNumId w:val="8"/>
  </w:num>
  <w:num w:numId="11">
    <w:abstractNumId w:val="5"/>
  </w:num>
  <w:num w:numId="12">
    <w:abstractNumId w:val="7"/>
  </w:num>
  <w:num w:numId="13">
    <w:abstractNumId w:val="12"/>
  </w:num>
  <w:num w:numId="14">
    <w:abstractNumId w:val="6"/>
  </w:num>
  <w:num w:numId="15">
    <w:abstractNumId w:val="16"/>
  </w:num>
  <w:num w:numId="16">
    <w:abstractNumId w:val="21"/>
  </w:num>
  <w:num w:numId="17">
    <w:abstractNumId w:val="10"/>
  </w:num>
  <w:num w:numId="18">
    <w:abstractNumId w:val="18"/>
  </w:num>
  <w:num w:numId="19">
    <w:abstractNumId w:val="15"/>
  </w:num>
  <w:num w:numId="20">
    <w:abstractNumId w:val="20"/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M2MjI3MDQ0MzQzMTBW0lEKTi0uzszPAykwrgUAfYnzziwAAAA="/>
  </w:docVars>
  <w:rsids>
    <w:rsidRoot w:val="00D64C3B"/>
    <w:rsid w:val="000011F0"/>
    <w:rsid w:val="000032F2"/>
    <w:rsid w:val="0001186C"/>
    <w:rsid w:val="00015B15"/>
    <w:rsid w:val="00027583"/>
    <w:rsid w:val="00036F3B"/>
    <w:rsid w:val="00037FB7"/>
    <w:rsid w:val="000449D7"/>
    <w:rsid w:val="000524AA"/>
    <w:rsid w:val="00057FFC"/>
    <w:rsid w:val="000625A3"/>
    <w:rsid w:val="0006331F"/>
    <w:rsid w:val="000737B0"/>
    <w:rsid w:val="000859D5"/>
    <w:rsid w:val="00086963"/>
    <w:rsid w:val="0009036A"/>
    <w:rsid w:val="000A5655"/>
    <w:rsid w:val="000B08FE"/>
    <w:rsid w:val="000B4BF0"/>
    <w:rsid w:val="000C0FC9"/>
    <w:rsid w:val="000C17FE"/>
    <w:rsid w:val="000C4717"/>
    <w:rsid w:val="000C4B40"/>
    <w:rsid w:val="000C64E9"/>
    <w:rsid w:val="000D0371"/>
    <w:rsid w:val="000D13E6"/>
    <w:rsid w:val="000E33FF"/>
    <w:rsid w:val="000F1740"/>
    <w:rsid w:val="00106562"/>
    <w:rsid w:val="00106829"/>
    <w:rsid w:val="00112C58"/>
    <w:rsid w:val="0011727E"/>
    <w:rsid w:val="00124668"/>
    <w:rsid w:val="001301DE"/>
    <w:rsid w:val="001332BC"/>
    <w:rsid w:val="0013582C"/>
    <w:rsid w:val="00136F37"/>
    <w:rsid w:val="00137BD1"/>
    <w:rsid w:val="00152F3A"/>
    <w:rsid w:val="00161B29"/>
    <w:rsid w:val="00182145"/>
    <w:rsid w:val="0018732B"/>
    <w:rsid w:val="001904B1"/>
    <w:rsid w:val="001905BC"/>
    <w:rsid w:val="001919B6"/>
    <w:rsid w:val="00192038"/>
    <w:rsid w:val="00192BB6"/>
    <w:rsid w:val="001973E6"/>
    <w:rsid w:val="001A44B6"/>
    <w:rsid w:val="001A7ABE"/>
    <w:rsid w:val="001B6E1B"/>
    <w:rsid w:val="001C3845"/>
    <w:rsid w:val="001E511D"/>
    <w:rsid w:val="00202AB8"/>
    <w:rsid w:val="002261FA"/>
    <w:rsid w:val="00231454"/>
    <w:rsid w:val="00236529"/>
    <w:rsid w:val="00237572"/>
    <w:rsid w:val="00240B5E"/>
    <w:rsid w:val="002422E4"/>
    <w:rsid w:val="00244F73"/>
    <w:rsid w:val="0026602A"/>
    <w:rsid w:val="002664DA"/>
    <w:rsid w:val="00276403"/>
    <w:rsid w:val="00282E86"/>
    <w:rsid w:val="002867AF"/>
    <w:rsid w:val="0029297C"/>
    <w:rsid w:val="00292C05"/>
    <w:rsid w:val="00292EB6"/>
    <w:rsid w:val="0029487F"/>
    <w:rsid w:val="00295FEB"/>
    <w:rsid w:val="002B38EB"/>
    <w:rsid w:val="002B4517"/>
    <w:rsid w:val="002B4A61"/>
    <w:rsid w:val="002B5248"/>
    <w:rsid w:val="002B5F5F"/>
    <w:rsid w:val="002B7F2E"/>
    <w:rsid w:val="002D1DB7"/>
    <w:rsid w:val="002E447E"/>
    <w:rsid w:val="002E6574"/>
    <w:rsid w:val="002F6D44"/>
    <w:rsid w:val="00307076"/>
    <w:rsid w:val="00312509"/>
    <w:rsid w:val="00315C72"/>
    <w:rsid w:val="003308DD"/>
    <w:rsid w:val="003372EF"/>
    <w:rsid w:val="00340A04"/>
    <w:rsid w:val="0034226C"/>
    <w:rsid w:val="00344A56"/>
    <w:rsid w:val="003518CE"/>
    <w:rsid w:val="00363472"/>
    <w:rsid w:val="003728A5"/>
    <w:rsid w:val="00375DCA"/>
    <w:rsid w:val="00390D2C"/>
    <w:rsid w:val="003A563D"/>
    <w:rsid w:val="003A7138"/>
    <w:rsid w:val="003A71C1"/>
    <w:rsid w:val="003B6FE6"/>
    <w:rsid w:val="003D3C5D"/>
    <w:rsid w:val="003D3D71"/>
    <w:rsid w:val="003E15C5"/>
    <w:rsid w:val="003E19DF"/>
    <w:rsid w:val="003F64E2"/>
    <w:rsid w:val="00400FDD"/>
    <w:rsid w:val="0040175E"/>
    <w:rsid w:val="004058DF"/>
    <w:rsid w:val="00413049"/>
    <w:rsid w:val="004141C7"/>
    <w:rsid w:val="00414388"/>
    <w:rsid w:val="00425A45"/>
    <w:rsid w:val="00430702"/>
    <w:rsid w:val="0043224F"/>
    <w:rsid w:val="004461DC"/>
    <w:rsid w:val="00477476"/>
    <w:rsid w:val="00482EC8"/>
    <w:rsid w:val="00494F30"/>
    <w:rsid w:val="004979AA"/>
    <w:rsid w:val="004A5A1E"/>
    <w:rsid w:val="004B0E11"/>
    <w:rsid w:val="004B2B84"/>
    <w:rsid w:val="004B5EA5"/>
    <w:rsid w:val="004C1799"/>
    <w:rsid w:val="004C45A8"/>
    <w:rsid w:val="004C50F3"/>
    <w:rsid w:val="004D78F0"/>
    <w:rsid w:val="004E6E1A"/>
    <w:rsid w:val="004F7A74"/>
    <w:rsid w:val="005008D5"/>
    <w:rsid w:val="00503329"/>
    <w:rsid w:val="00510914"/>
    <w:rsid w:val="00510AD4"/>
    <w:rsid w:val="00513FAB"/>
    <w:rsid w:val="00520330"/>
    <w:rsid w:val="00521849"/>
    <w:rsid w:val="00525359"/>
    <w:rsid w:val="0052691E"/>
    <w:rsid w:val="005278D0"/>
    <w:rsid w:val="00536AAD"/>
    <w:rsid w:val="005551D6"/>
    <w:rsid w:val="00562EF6"/>
    <w:rsid w:val="00565BC6"/>
    <w:rsid w:val="005837ED"/>
    <w:rsid w:val="005960C9"/>
    <w:rsid w:val="00597624"/>
    <w:rsid w:val="005B1CBD"/>
    <w:rsid w:val="005B2001"/>
    <w:rsid w:val="005B57B2"/>
    <w:rsid w:val="005B6E9F"/>
    <w:rsid w:val="005B7A2D"/>
    <w:rsid w:val="005C033A"/>
    <w:rsid w:val="005C2DA4"/>
    <w:rsid w:val="005C4831"/>
    <w:rsid w:val="005C7D99"/>
    <w:rsid w:val="005D128F"/>
    <w:rsid w:val="005D3186"/>
    <w:rsid w:val="005D71AE"/>
    <w:rsid w:val="005F7CCA"/>
    <w:rsid w:val="00615FFD"/>
    <w:rsid w:val="00634C66"/>
    <w:rsid w:val="00661B57"/>
    <w:rsid w:val="00667C61"/>
    <w:rsid w:val="00675316"/>
    <w:rsid w:val="00683315"/>
    <w:rsid w:val="006A2E67"/>
    <w:rsid w:val="006C3C38"/>
    <w:rsid w:val="006C6097"/>
    <w:rsid w:val="006D015B"/>
    <w:rsid w:val="006D2752"/>
    <w:rsid w:val="006F0B6D"/>
    <w:rsid w:val="006F18DB"/>
    <w:rsid w:val="006F1CA3"/>
    <w:rsid w:val="006F3005"/>
    <w:rsid w:val="006F672E"/>
    <w:rsid w:val="00710BC4"/>
    <w:rsid w:val="00714004"/>
    <w:rsid w:val="007167C6"/>
    <w:rsid w:val="00717C32"/>
    <w:rsid w:val="00723CF0"/>
    <w:rsid w:val="0072466C"/>
    <w:rsid w:val="00727AFD"/>
    <w:rsid w:val="007318B6"/>
    <w:rsid w:val="0074682A"/>
    <w:rsid w:val="00752DA8"/>
    <w:rsid w:val="00754038"/>
    <w:rsid w:val="00770086"/>
    <w:rsid w:val="00772AB8"/>
    <w:rsid w:val="0079569F"/>
    <w:rsid w:val="007B22D1"/>
    <w:rsid w:val="007B62C6"/>
    <w:rsid w:val="007D54DA"/>
    <w:rsid w:val="007F128A"/>
    <w:rsid w:val="007F3F46"/>
    <w:rsid w:val="007F65F3"/>
    <w:rsid w:val="0080653B"/>
    <w:rsid w:val="00816FC2"/>
    <w:rsid w:val="00817844"/>
    <w:rsid w:val="0082380C"/>
    <w:rsid w:val="00833B25"/>
    <w:rsid w:val="008341FA"/>
    <w:rsid w:val="00837431"/>
    <w:rsid w:val="0084574D"/>
    <w:rsid w:val="00847DFF"/>
    <w:rsid w:val="008539B6"/>
    <w:rsid w:val="008578DE"/>
    <w:rsid w:val="0086794F"/>
    <w:rsid w:val="0087552F"/>
    <w:rsid w:val="00877ED4"/>
    <w:rsid w:val="00884807"/>
    <w:rsid w:val="00884D26"/>
    <w:rsid w:val="00892CBD"/>
    <w:rsid w:val="008A2A56"/>
    <w:rsid w:val="008A3E94"/>
    <w:rsid w:val="008A5D3C"/>
    <w:rsid w:val="008B5EC3"/>
    <w:rsid w:val="008C1251"/>
    <w:rsid w:val="008D0EFE"/>
    <w:rsid w:val="008D7AF9"/>
    <w:rsid w:val="008F1A74"/>
    <w:rsid w:val="008F5F35"/>
    <w:rsid w:val="00902592"/>
    <w:rsid w:val="00903A4B"/>
    <w:rsid w:val="00904948"/>
    <w:rsid w:val="0092629F"/>
    <w:rsid w:val="00926C5D"/>
    <w:rsid w:val="0093040E"/>
    <w:rsid w:val="00931EAC"/>
    <w:rsid w:val="009400FC"/>
    <w:rsid w:val="00951C17"/>
    <w:rsid w:val="00951EF5"/>
    <w:rsid w:val="00951F43"/>
    <w:rsid w:val="0096347F"/>
    <w:rsid w:val="00965AEA"/>
    <w:rsid w:val="00972CF6"/>
    <w:rsid w:val="00982CA4"/>
    <w:rsid w:val="00985182"/>
    <w:rsid w:val="009A32A4"/>
    <w:rsid w:val="009B3F8B"/>
    <w:rsid w:val="009B586E"/>
    <w:rsid w:val="009B7F37"/>
    <w:rsid w:val="009C0822"/>
    <w:rsid w:val="009C43F8"/>
    <w:rsid w:val="009C53F4"/>
    <w:rsid w:val="009D173C"/>
    <w:rsid w:val="009E0B06"/>
    <w:rsid w:val="009E257C"/>
    <w:rsid w:val="009E48BD"/>
    <w:rsid w:val="00A11236"/>
    <w:rsid w:val="00A133F7"/>
    <w:rsid w:val="00A1684C"/>
    <w:rsid w:val="00A23DB0"/>
    <w:rsid w:val="00A30D03"/>
    <w:rsid w:val="00A35DD7"/>
    <w:rsid w:val="00A46988"/>
    <w:rsid w:val="00A5482F"/>
    <w:rsid w:val="00A556F6"/>
    <w:rsid w:val="00A60CC6"/>
    <w:rsid w:val="00A60D2D"/>
    <w:rsid w:val="00A64790"/>
    <w:rsid w:val="00A64E5A"/>
    <w:rsid w:val="00A70A5A"/>
    <w:rsid w:val="00A715E7"/>
    <w:rsid w:val="00A73B24"/>
    <w:rsid w:val="00A751FC"/>
    <w:rsid w:val="00A8269B"/>
    <w:rsid w:val="00A83313"/>
    <w:rsid w:val="00A87392"/>
    <w:rsid w:val="00A87722"/>
    <w:rsid w:val="00A87E58"/>
    <w:rsid w:val="00AA1749"/>
    <w:rsid w:val="00AA77A3"/>
    <w:rsid w:val="00AC2FB6"/>
    <w:rsid w:val="00AD02E7"/>
    <w:rsid w:val="00AE0E0F"/>
    <w:rsid w:val="00AE5782"/>
    <w:rsid w:val="00AE61AE"/>
    <w:rsid w:val="00AF013E"/>
    <w:rsid w:val="00AF2C4B"/>
    <w:rsid w:val="00B020D8"/>
    <w:rsid w:val="00B05F20"/>
    <w:rsid w:val="00B10297"/>
    <w:rsid w:val="00B11138"/>
    <w:rsid w:val="00B2540B"/>
    <w:rsid w:val="00B267ED"/>
    <w:rsid w:val="00B27AE2"/>
    <w:rsid w:val="00B303B9"/>
    <w:rsid w:val="00B323AB"/>
    <w:rsid w:val="00B33397"/>
    <w:rsid w:val="00B3484F"/>
    <w:rsid w:val="00B371BD"/>
    <w:rsid w:val="00B4667F"/>
    <w:rsid w:val="00B507FD"/>
    <w:rsid w:val="00B5119C"/>
    <w:rsid w:val="00B60616"/>
    <w:rsid w:val="00B732EF"/>
    <w:rsid w:val="00B8735A"/>
    <w:rsid w:val="00BA5411"/>
    <w:rsid w:val="00BB6A93"/>
    <w:rsid w:val="00BC1CCD"/>
    <w:rsid w:val="00BD15C6"/>
    <w:rsid w:val="00BD4B71"/>
    <w:rsid w:val="00BE0696"/>
    <w:rsid w:val="00BE2E28"/>
    <w:rsid w:val="00C02E8F"/>
    <w:rsid w:val="00C04247"/>
    <w:rsid w:val="00C157A8"/>
    <w:rsid w:val="00C16200"/>
    <w:rsid w:val="00C25024"/>
    <w:rsid w:val="00C2603D"/>
    <w:rsid w:val="00C26F86"/>
    <w:rsid w:val="00C43E1B"/>
    <w:rsid w:val="00C44E36"/>
    <w:rsid w:val="00C53C31"/>
    <w:rsid w:val="00C677ED"/>
    <w:rsid w:val="00C67AEE"/>
    <w:rsid w:val="00C736DC"/>
    <w:rsid w:val="00CA3B2B"/>
    <w:rsid w:val="00CA4CCE"/>
    <w:rsid w:val="00CB2114"/>
    <w:rsid w:val="00CB3B60"/>
    <w:rsid w:val="00CB7FF7"/>
    <w:rsid w:val="00CC0F76"/>
    <w:rsid w:val="00CC139B"/>
    <w:rsid w:val="00CC3CD0"/>
    <w:rsid w:val="00CC541D"/>
    <w:rsid w:val="00CD51CA"/>
    <w:rsid w:val="00CE04DD"/>
    <w:rsid w:val="00CE1369"/>
    <w:rsid w:val="00CE293D"/>
    <w:rsid w:val="00CF7BE0"/>
    <w:rsid w:val="00D04766"/>
    <w:rsid w:val="00D1298F"/>
    <w:rsid w:val="00D169C6"/>
    <w:rsid w:val="00D229F6"/>
    <w:rsid w:val="00D2471A"/>
    <w:rsid w:val="00D423FF"/>
    <w:rsid w:val="00D57AE7"/>
    <w:rsid w:val="00D60093"/>
    <w:rsid w:val="00D62C44"/>
    <w:rsid w:val="00D64532"/>
    <w:rsid w:val="00D64C3B"/>
    <w:rsid w:val="00D72836"/>
    <w:rsid w:val="00D76652"/>
    <w:rsid w:val="00D81BEC"/>
    <w:rsid w:val="00D83A2D"/>
    <w:rsid w:val="00D94645"/>
    <w:rsid w:val="00DA2980"/>
    <w:rsid w:val="00DB2060"/>
    <w:rsid w:val="00DB2420"/>
    <w:rsid w:val="00DB252F"/>
    <w:rsid w:val="00DB7FFE"/>
    <w:rsid w:val="00DC230A"/>
    <w:rsid w:val="00DC3BBB"/>
    <w:rsid w:val="00DC5C6C"/>
    <w:rsid w:val="00DE0D78"/>
    <w:rsid w:val="00DE250B"/>
    <w:rsid w:val="00DF362A"/>
    <w:rsid w:val="00DF6D00"/>
    <w:rsid w:val="00DF7D22"/>
    <w:rsid w:val="00E0350B"/>
    <w:rsid w:val="00E06588"/>
    <w:rsid w:val="00E07FB1"/>
    <w:rsid w:val="00E12967"/>
    <w:rsid w:val="00E12C5B"/>
    <w:rsid w:val="00E143A7"/>
    <w:rsid w:val="00E20D4E"/>
    <w:rsid w:val="00E269A7"/>
    <w:rsid w:val="00E316B2"/>
    <w:rsid w:val="00E33763"/>
    <w:rsid w:val="00E34DCD"/>
    <w:rsid w:val="00E37842"/>
    <w:rsid w:val="00E43806"/>
    <w:rsid w:val="00E57315"/>
    <w:rsid w:val="00E57802"/>
    <w:rsid w:val="00E72FBB"/>
    <w:rsid w:val="00E73F77"/>
    <w:rsid w:val="00EA5FE0"/>
    <w:rsid w:val="00EB2B25"/>
    <w:rsid w:val="00EB7D26"/>
    <w:rsid w:val="00EC16D4"/>
    <w:rsid w:val="00ED2651"/>
    <w:rsid w:val="00ED7E3B"/>
    <w:rsid w:val="00EF4D5E"/>
    <w:rsid w:val="00F01A0A"/>
    <w:rsid w:val="00F05ED3"/>
    <w:rsid w:val="00F06D1F"/>
    <w:rsid w:val="00F13A19"/>
    <w:rsid w:val="00F17985"/>
    <w:rsid w:val="00F30073"/>
    <w:rsid w:val="00F3207A"/>
    <w:rsid w:val="00F3272C"/>
    <w:rsid w:val="00F36B63"/>
    <w:rsid w:val="00F400DA"/>
    <w:rsid w:val="00F42421"/>
    <w:rsid w:val="00F67896"/>
    <w:rsid w:val="00F91269"/>
    <w:rsid w:val="00F91C21"/>
    <w:rsid w:val="00F94045"/>
    <w:rsid w:val="00F966AE"/>
    <w:rsid w:val="00F97DE7"/>
    <w:rsid w:val="00FA5810"/>
    <w:rsid w:val="00FB344F"/>
    <w:rsid w:val="00FB617D"/>
    <w:rsid w:val="00FD3DAA"/>
    <w:rsid w:val="00FE52EF"/>
    <w:rsid w:val="00FF1DB6"/>
    <w:rsid w:val="00FF3497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AFD3F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D03"/>
    <w:pPr>
      <w:spacing w:before="200"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F1DB6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F1DB6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F1DB6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1DB6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F1DB6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F1DB6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F1DB6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F1DB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F1DB6"/>
    <w:pPr>
      <w:spacing w:before="3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F1DB6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link w:val="Heading2"/>
    <w:uiPriority w:val="99"/>
    <w:locked/>
    <w:rsid w:val="00FF1DB6"/>
    <w:rPr>
      <w:caps/>
      <w:spacing w:val="15"/>
      <w:shd w:val="clear" w:color="auto" w:fill="DBE5F1"/>
    </w:rPr>
  </w:style>
  <w:style w:type="character" w:customStyle="1" w:styleId="Heading3Char">
    <w:name w:val="Heading 3 Char"/>
    <w:link w:val="Heading3"/>
    <w:uiPriority w:val="99"/>
    <w:semiHidden/>
    <w:locked/>
    <w:rsid w:val="00FF1DB6"/>
    <w:rPr>
      <w:caps/>
      <w:color w:val="243F60"/>
      <w:spacing w:val="15"/>
    </w:rPr>
  </w:style>
  <w:style w:type="character" w:customStyle="1" w:styleId="Heading4Char">
    <w:name w:val="Heading 4 Char"/>
    <w:link w:val="Heading4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9"/>
    <w:semiHidden/>
    <w:locked/>
    <w:rsid w:val="00FF1DB6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9"/>
    <w:semiHidden/>
    <w:locked/>
    <w:rsid w:val="00FF1DB6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9"/>
    <w:semiHidden/>
    <w:locked/>
    <w:rsid w:val="00FF1DB6"/>
    <w:rPr>
      <w:i/>
      <w:iCs/>
      <w:caps/>
      <w:spacing w:val="10"/>
      <w:sz w:val="18"/>
      <w:szCs w:val="18"/>
    </w:rPr>
  </w:style>
  <w:style w:type="table" w:styleId="TableGrid">
    <w:name w:val="Table Grid"/>
    <w:basedOn w:val="TableNormal"/>
    <w:uiPriority w:val="99"/>
    <w:rsid w:val="005F7CC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1DB6"/>
    <w:pPr>
      <w:ind w:left="720"/>
    </w:pPr>
  </w:style>
  <w:style w:type="character" w:styleId="CommentReference">
    <w:name w:val="annotation reference"/>
    <w:uiPriority w:val="99"/>
    <w:semiHidden/>
    <w:rsid w:val="000737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737B0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semiHidden/>
    <w:locked/>
    <w:rsid w:val="000737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737B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737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7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737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03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0350B"/>
  </w:style>
  <w:style w:type="paragraph" w:styleId="Footer">
    <w:name w:val="footer"/>
    <w:basedOn w:val="Normal"/>
    <w:link w:val="FooterChar"/>
    <w:uiPriority w:val="99"/>
    <w:rsid w:val="00E03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0350B"/>
  </w:style>
  <w:style w:type="paragraph" w:styleId="NormalWeb">
    <w:name w:val="Normal (Web)"/>
    <w:basedOn w:val="Normal"/>
    <w:uiPriority w:val="99"/>
    <w:semiHidden/>
    <w:rsid w:val="00F36B63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Emphasis">
    <w:name w:val="Emphasis"/>
    <w:uiPriority w:val="99"/>
    <w:qFormat/>
    <w:rsid w:val="00FF1DB6"/>
    <w:rPr>
      <w:caps/>
      <w:color w:val="243F60"/>
      <w:spacing w:val="5"/>
    </w:rPr>
  </w:style>
  <w:style w:type="table" w:customStyle="1" w:styleId="TableGrid1">
    <w:name w:val="Table Grid1"/>
    <w:uiPriority w:val="99"/>
    <w:rsid w:val="00276403"/>
    <w:rPr>
      <w:rFonts w:cs="Calibr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FF1DB6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FF1DB6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FF1DB6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F1DB6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FF1DB6"/>
    <w:rPr>
      <w:caps/>
      <w:color w:val="595959"/>
      <w:spacing w:val="10"/>
      <w:sz w:val="24"/>
      <w:szCs w:val="24"/>
    </w:rPr>
  </w:style>
  <w:style w:type="character" w:styleId="Strong">
    <w:name w:val="Strong"/>
    <w:uiPriority w:val="99"/>
    <w:qFormat/>
    <w:rsid w:val="00FF1DB6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FF1DB6"/>
    <w:pPr>
      <w:spacing w:before="0"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FF1DB6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FF1DB6"/>
    <w:rPr>
      <w:i/>
      <w:iCs/>
    </w:rPr>
  </w:style>
  <w:style w:type="character" w:customStyle="1" w:styleId="QuoteChar">
    <w:name w:val="Quote Char"/>
    <w:link w:val="Quote"/>
    <w:uiPriority w:val="99"/>
    <w:locked/>
    <w:rsid w:val="00FF1DB6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F1DB6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FF1DB6"/>
    <w:rPr>
      <w:i/>
      <w:iCs/>
      <w:color w:val="4F81BD"/>
      <w:sz w:val="20"/>
      <w:szCs w:val="20"/>
    </w:rPr>
  </w:style>
  <w:style w:type="character" w:styleId="SubtleEmphasis">
    <w:name w:val="Subtle Emphasis"/>
    <w:uiPriority w:val="99"/>
    <w:qFormat/>
    <w:rsid w:val="00FF1DB6"/>
    <w:rPr>
      <w:i/>
      <w:iCs/>
      <w:color w:val="243F60"/>
    </w:rPr>
  </w:style>
  <w:style w:type="character" w:styleId="IntenseEmphasis">
    <w:name w:val="Intense Emphasis"/>
    <w:uiPriority w:val="99"/>
    <w:qFormat/>
    <w:rsid w:val="00FF1DB6"/>
    <w:rPr>
      <w:b/>
      <w:bCs/>
      <w:caps/>
      <w:color w:val="243F60"/>
      <w:spacing w:val="10"/>
    </w:rPr>
  </w:style>
  <w:style w:type="character" w:styleId="SubtleReference">
    <w:name w:val="Subtle Reference"/>
    <w:uiPriority w:val="99"/>
    <w:qFormat/>
    <w:rsid w:val="00FF1DB6"/>
    <w:rPr>
      <w:b/>
      <w:bCs/>
      <w:color w:val="4F81BD"/>
    </w:rPr>
  </w:style>
  <w:style w:type="character" w:styleId="IntenseReference">
    <w:name w:val="Intense Reference"/>
    <w:uiPriority w:val="99"/>
    <w:qFormat/>
    <w:rsid w:val="00FF1DB6"/>
    <w:rPr>
      <w:b/>
      <w:bCs/>
      <w:i/>
      <w:iCs/>
      <w:caps/>
      <w:color w:val="4F81BD"/>
    </w:rPr>
  </w:style>
  <w:style w:type="character" w:styleId="BookTitle">
    <w:name w:val="Book Title"/>
    <w:uiPriority w:val="99"/>
    <w:qFormat/>
    <w:rsid w:val="00FF1DB6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99"/>
    <w:qFormat/>
    <w:rsid w:val="00FF1DB6"/>
    <w:pPr>
      <w:outlineLvl w:val="9"/>
    </w:pPr>
  </w:style>
  <w:style w:type="table" w:customStyle="1" w:styleId="TableGrid2">
    <w:name w:val="Table Grid2"/>
    <w:basedOn w:val="TableNormal"/>
    <w:next w:val="TableGrid"/>
    <w:uiPriority w:val="99"/>
    <w:rsid w:val="00F424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uiPriority w:val="61"/>
    <w:rsid w:val="0052184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58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0C2BF4-B6A1-4ACF-AD0F-64364B46BB6C}" type="doc">
      <dgm:prSet loTypeId="urn:microsoft.com/office/officeart/2005/8/layout/vList4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CA"/>
        </a:p>
      </dgm:t>
    </dgm:pt>
    <dgm:pt modelId="{EF17BB3D-E9D0-42EF-9218-4C102D5222E2}">
      <dgm:prSet phldrT="[Text]"/>
      <dgm:spPr/>
      <dgm:t>
        <a:bodyPr/>
        <a:lstStyle/>
        <a:p>
          <a:r>
            <a:rPr lang="en-CA"/>
            <a:t>Previous training </a:t>
          </a:r>
          <a:r>
            <a:rPr lang="en-CA" baseline="0"/>
            <a:t>preferred</a:t>
          </a:r>
          <a:endParaRPr lang="en-CA"/>
        </a:p>
      </dgm:t>
    </dgm:pt>
    <dgm:pt modelId="{628B52A4-805A-4E7B-8797-F5E068B97EE3}" type="parTrans" cxnId="{F913BE08-D7EC-4602-86D0-2D4E5D15CC26}">
      <dgm:prSet/>
      <dgm:spPr/>
      <dgm:t>
        <a:bodyPr/>
        <a:lstStyle/>
        <a:p>
          <a:endParaRPr lang="en-CA"/>
        </a:p>
      </dgm:t>
    </dgm:pt>
    <dgm:pt modelId="{F3D2E2DB-A9B7-44D5-BF49-4EF6ECAF95D4}" type="sibTrans" cxnId="{F913BE08-D7EC-4602-86D0-2D4E5D15CC26}">
      <dgm:prSet/>
      <dgm:spPr/>
      <dgm:t>
        <a:bodyPr/>
        <a:lstStyle/>
        <a:p>
          <a:endParaRPr lang="en-CA"/>
        </a:p>
      </dgm:t>
    </dgm:pt>
    <dgm:pt modelId="{BAE8A3CE-CD9E-43FF-A4A8-CB21A2934A99}">
      <dgm:prSet phldrT="[Text]"/>
      <dgm:spPr/>
      <dgm:t>
        <a:bodyPr/>
        <a:lstStyle/>
        <a:p>
          <a:r>
            <a:rPr lang="en-CA"/>
            <a:t>Experience preferred</a:t>
          </a:r>
        </a:p>
      </dgm:t>
    </dgm:pt>
    <dgm:pt modelId="{6C17CBE7-978B-4A05-8C9F-8E5999F206BC}" type="sibTrans" cxnId="{FC8F5A83-2D46-46AD-9A68-E3ACD7DBC965}">
      <dgm:prSet/>
      <dgm:spPr/>
      <dgm:t>
        <a:bodyPr/>
        <a:lstStyle/>
        <a:p>
          <a:endParaRPr lang="en-CA"/>
        </a:p>
      </dgm:t>
    </dgm:pt>
    <dgm:pt modelId="{056333D4-AF0A-408E-B27D-60BBEC52F0EC}" type="parTrans" cxnId="{FC8F5A83-2D46-46AD-9A68-E3ACD7DBC965}">
      <dgm:prSet/>
      <dgm:spPr/>
      <dgm:t>
        <a:bodyPr/>
        <a:lstStyle/>
        <a:p>
          <a:endParaRPr lang="en-CA"/>
        </a:p>
      </dgm:t>
    </dgm:pt>
    <dgm:pt modelId="{0CCE5F44-F44C-4BBA-B1FD-3D681EF6012F}" type="pres">
      <dgm:prSet presAssocID="{D10C2BF4-B6A1-4ACF-AD0F-64364B46BB6C}" presName="linear" presStyleCnt="0">
        <dgm:presLayoutVars>
          <dgm:dir/>
          <dgm:resizeHandles val="exact"/>
        </dgm:presLayoutVars>
      </dgm:prSet>
      <dgm:spPr/>
    </dgm:pt>
    <dgm:pt modelId="{6F7D1577-D69D-4968-B2D1-424A6AA5867B}" type="pres">
      <dgm:prSet presAssocID="{EF17BB3D-E9D0-42EF-9218-4C102D5222E2}" presName="comp" presStyleCnt="0"/>
      <dgm:spPr/>
    </dgm:pt>
    <dgm:pt modelId="{75869F52-2D45-47EC-AEA0-FA287BD4DA93}" type="pres">
      <dgm:prSet presAssocID="{EF17BB3D-E9D0-42EF-9218-4C102D5222E2}" presName="box" presStyleLbl="node1" presStyleIdx="0" presStyleCnt="2" custLinFactNeighborX="-245"/>
      <dgm:spPr/>
    </dgm:pt>
    <dgm:pt modelId="{398251FE-DD03-454A-BF58-9DDFDF0DF24C}" type="pres">
      <dgm:prSet presAssocID="{EF17BB3D-E9D0-42EF-9218-4C102D5222E2}" presName="img" presStyleLbl="fgImgPlace1" presStyleIdx="0" presStyleCnt="2" custScaleX="80775" custScaleY="10896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6B2CB2B6-3400-460E-9A18-96F70DD34C38}" type="pres">
      <dgm:prSet presAssocID="{EF17BB3D-E9D0-42EF-9218-4C102D5222E2}" presName="text" presStyleLbl="node1" presStyleIdx="0" presStyleCnt="2">
        <dgm:presLayoutVars>
          <dgm:bulletEnabled val="1"/>
        </dgm:presLayoutVars>
      </dgm:prSet>
      <dgm:spPr/>
    </dgm:pt>
    <dgm:pt modelId="{1DD8CA61-813F-471C-A8F3-A78AB7F17BB6}" type="pres">
      <dgm:prSet presAssocID="{F3D2E2DB-A9B7-44D5-BF49-4EF6ECAF95D4}" presName="spacer" presStyleCnt="0"/>
      <dgm:spPr/>
    </dgm:pt>
    <dgm:pt modelId="{5B2A4739-4C36-47D5-B70B-AB5920564E2C}" type="pres">
      <dgm:prSet presAssocID="{BAE8A3CE-CD9E-43FF-A4A8-CB21A2934A99}" presName="comp" presStyleCnt="0"/>
      <dgm:spPr/>
    </dgm:pt>
    <dgm:pt modelId="{D66FC90D-CC60-4688-9831-AC786A1B889A}" type="pres">
      <dgm:prSet presAssocID="{BAE8A3CE-CD9E-43FF-A4A8-CB21A2934A99}" presName="box" presStyleLbl="node1" presStyleIdx="1" presStyleCnt="2"/>
      <dgm:spPr/>
    </dgm:pt>
    <dgm:pt modelId="{71F00963-D458-45DA-A14F-5A09B2B5AD56}" type="pres">
      <dgm:prSet presAssocID="{BAE8A3CE-CD9E-43FF-A4A8-CB21A2934A99}" presName="img" presStyleLbl="fgImgPlace1" presStyleIdx="1" presStyleCnt="2" custScaleX="82790" custScaleY="108965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B190661F-CC5A-4B7F-A28C-FE886E397FA3}" type="pres">
      <dgm:prSet presAssocID="{BAE8A3CE-CD9E-43FF-A4A8-CB21A2934A99}" presName="text" presStyleLbl="node1" presStyleIdx="1" presStyleCnt="2">
        <dgm:presLayoutVars>
          <dgm:bulletEnabled val="1"/>
        </dgm:presLayoutVars>
      </dgm:prSet>
      <dgm:spPr/>
    </dgm:pt>
  </dgm:ptLst>
  <dgm:cxnLst>
    <dgm:cxn modelId="{FC8F5A83-2D46-46AD-9A68-E3ACD7DBC965}" srcId="{D10C2BF4-B6A1-4ACF-AD0F-64364B46BB6C}" destId="{BAE8A3CE-CD9E-43FF-A4A8-CB21A2934A99}" srcOrd="1" destOrd="0" parTransId="{056333D4-AF0A-408E-B27D-60BBEC52F0EC}" sibTransId="{6C17CBE7-978B-4A05-8C9F-8E5999F206BC}"/>
    <dgm:cxn modelId="{CF89E489-540D-FB45-92D2-C883F2ECB658}" type="presOf" srcId="{BAE8A3CE-CD9E-43FF-A4A8-CB21A2934A99}" destId="{D66FC90D-CC60-4688-9831-AC786A1B889A}" srcOrd="0" destOrd="0" presId="urn:microsoft.com/office/officeart/2005/8/layout/vList4"/>
    <dgm:cxn modelId="{FE19FE85-BA3A-8F45-A6D5-6121940AFBC0}" type="presOf" srcId="{EF17BB3D-E9D0-42EF-9218-4C102D5222E2}" destId="{6B2CB2B6-3400-460E-9A18-96F70DD34C38}" srcOrd="1" destOrd="0" presId="urn:microsoft.com/office/officeart/2005/8/layout/vList4"/>
    <dgm:cxn modelId="{3DECE9F0-5167-2649-8531-BA6B0CB2237C}" type="presOf" srcId="{BAE8A3CE-CD9E-43FF-A4A8-CB21A2934A99}" destId="{B190661F-CC5A-4B7F-A28C-FE886E397FA3}" srcOrd="1" destOrd="0" presId="urn:microsoft.com/office/officeart/2005/8/layout/vList4"/>
    <dgm:cxn modelId="{F913BE08-D7EC-4602-86D0-2D4E5D15CC26}" srcId="{D10C2BF4-B6A1-4ACF-AD0F-64364B46BB6C}" destId="{EF17BB3D-E9D0-42EF-9218-4C102D5222E2}" srcOrd="0" destOrd="0" parTransId="{628B52A4-805A-4E7B-8797-F5E068B97EE3}" sibTransId="{F3D2E2DB-A9B7-44D5-BF49-4EF6ECAF95D4}"/>
    <dgm:cxn modelId="{7EDBDC95-1EEA-034D-81F9-3BF6B49D3ACD}" type="presOf" srcId="{D10C2BF4-B6A1-4ACF-AD0F-64364B46BB6C}" destId="{0CCE5F44-F44C-4BBA-B1FD-3D681EF6012F}" srcOrd="0" destOrd="0" presId="urn:microsoft.com/office/officeart/2005/8/layout/vList4"/>
    <dgm:cxn modelId="{77BB619D-92C9-B745-B246-91CBAD9791C7}" type="presOf" srcId="{EF17BB3D-E9D0-42EF-9218-4C102D5222E2}" destId="{75869F52-2D45-47EC-AEA0-FA287BD4DA93}" srcOrd="0" destOrd="0" presId="urn:microsoft.com/office/officeart/2005/8/layout/vList4"/>
    <dgm:cxn modelId="{DA9E2CF4-E67D-3848-8E91-B57A0CF3EDD2}" type="presParOf" srcId="{0CCE5F44-F44C-4BBA-B1FD-3D681EF6012F}" destId="{6F7D1577-D69D-4968-B2D1-424A6AA5867B}" srcOrd="0" destOrd="0" presId="urn:microsoft.com/office/officeart/2005/8/layout/vList4"/>
    <dgm:cxn modelId="{2161EB28-D1E2-3C42-B738-C36387A43F60}" type="presParOf" srcId="{6F7D1577-D69D-4968-B2D1-424A6AA5867B}" destId="{75869F52-2D45-47EC-AEA0-FA287BD4DA93}" srcOrd="0" destOrd="0" presId="urn:microsoft.com/office/officeart/2005/8/layout/vList4"/>
    <dgm:cxn modelId="{6966BD6D-9DD9-5E47-B9BF-E60F117B8EA0}" type="presParOf" srcId="{6F7D1577-D69D-4968-B2D1-424A6AA5867B}" destId="{398251FE-DD03-454A-BF58-9DDFDF0DF24C}" srcOrd="1" destOrd="0" presId="urn:microsoft.com/office/officeart/2005/8/layout/vList4"/>
    <dgm:cxn modelId="{078480F0-E25B-5F49-B75C-D389FBA4A4D0}" type="presParOf" srcId="{6F7D1577-D69D-4968-B2D1-424A6AA5867B}" destId="{6B2CB2B6-3400-460E-9A18-96F70DD34C38}" srcOrd="2" destOrd="0" presId="urn:microsoft.com/office/officeart/2005/8/layout/vList4"/>
    <dgm:cxn modelId="{0DD0BF4D-8E02-124D-A2BC-E0DCCF8A94E0}" type="presParOf" srcId="{0CCE5F44-F44C-4BBA-B1FD-3D681EF6012F}" destId="{1DD8CA61-813F-471C-A8F3-A78AB7F17BB6}" srcOrd="1" destOrd="0" presId="urn:microsoft.com/office/officeart/2005/8/layout/vList4"/>
    <dgm:cxn modelId="{010DD40B-597B-CD4C-A54D-E155F25459C1}" type="presParOf" srcId="{0CCE5F44-F44C-4BBA-B1FD-3D681EF6012F}" destId="{5B2A4739-4C36-47D5-B70B-AB5920564E2C}" srcOrd="2" destOrd="0" presId="urn:microsoft.com/office/officeart/2005/8/layout/vList4"/>
    <dgm:cxn modelId="{3A61FAA3-AB2B-D14B-88A1-6645E633A694}" type="presParOf" srcId="{5B2A4739-4C36-47D5-B70B-AB5920564E2C}" destId="{D66FC90D-CC60-4688-9831-AC786A1B889A}" srcOrd="0" destOrd="0" presId="urn:microsoft.com/office/officeart/2005/8/layout/vList4"/>
    <dgm:cxn modelId="{4B1EE224-E8D0-2B45-B772-A9D23D115979}" type="presParOf" srcId="{5B2A4739-4C36-47D5-B70B-AB5920564E2C}" destId="{71F00963-D458-45DA-A14F-5A09B2B5AD56}" srcOrd="1" destOrd="0" presId="urn:microsoft.com/office/officeart/2005/8/layout/vList4"/>
    <dgm:cxn modelId="{7A9C09F1-687B-064E-8C41-597419DCF698}" type="presParOf" srcId="{5B2A4739-4C36-47D5-B70B-AB5920564E2C}" destId="{B190661F-CC5A-4B7F-A28C-FE886E397FA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869F52-2D45-47EC-AEA0-FA287BD4DA93}">
      <dsp:nvSpPr>
        <dsp:cNvPr id="0" name=""/>
        <dsp:cNvSpPr/>
      </dsp:nvSpPr>
      <dsp:spPr>
        <a:xfrm>
          <a:off x="0" y="0"/>
          <a:ext cx="3251835" cy="5940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700" kern="1200"/>
            <a:t>Previous training </a:t>
          </a:r>
          <a:r>
            <a:rPr lang="en-CA" sz="1700" kern="1200" baseline="0"/>
            <a:t>preferred</a:t>
          </a:r>
          <a:endParaRPr lang="en-CA" sz="1700" kern="1200"/>
        </a:p>
      </dsp:txBody>
      <dsp:txXfrm>
        <a:off x="709770" y="0"/>
        <a:ext cx="2542064" cy="594033"/>
      </dsp:txXfrm>
    </dsp:sp>
    <dsp:sp modelId="{398251FE-DD03-454A-BF58-9DDFDF0DF24C}">
      <dsp:nvSpPr>
        <dsp:cNvPr id="0" name=""/>
        <dsp:cNvSpPr/>
      </dsp:nvSpPr>
      <dsp:spPr>
        <a:xfrm>
          <a:off x="121919" y="38101"/>
          <a:ext cx="525333" cy="51783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6FC90D-CC60-4688-9831-AC786A1B889A}">
      <dsp:nvSpPr>
        <dsp:cNvPr id="0" name=""/>
        <dsp:cNvSpPr/>
      </dsp:nvSpPr>
      <dsp:spPr>
        <a:xfrm>
          <a:off x="0" y="653436"/>
          <a:ext cx="3251835" cy="59403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700" kern="1200"/>
            <a:t>Experience preferred</a:t>
          </a:r>
        </a:p>
      </dsp:txBody>
      <dsp:txXfrm>
        <a:off x="709770" y="653436"/>
        <a:ext cx="2542064" cy="594033"/>
      </dsp:txXfrm>
    </dsp:sp>
    <dsp:sp modelId="{71F00963-D458-45DA-A14F-5A09B2B5AD56}">
      <dsp:nvSpPr>
        <dsp:cNvPr id="0" name=""/>
        <dsp:cNvSpPr/>
      </dsp:nvSpPr>
      <dsp:spPr>
        <a:xfrm>
          <a:off x="115367" y="691538"/>
          <a:ext cx="538438" cy="51783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E4D10-152A-4976-95AE-20921F15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POSITION:</vt:lpstr>
    </vt:vector>
  </TitlesOfParts>
  <Company>Hewlett-Packard Company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POSITION:</dc:title>
  <dc:creator>zwang</dc:creator>
  <cp:lastModifiedBy>Jordan Sanders</cp:lastModifiedBy>
  <cp:revision>4</cp:revision>
  <cp:lastPrinted>2016-05-27T20:37:00Z</cp:lastPrinted>
  <dcterms:created xsi:type="dcterms:W3CDTF">2017-02-22T16:58:00Z</dcterms:created>
  <dcterms:modified xsi:type="dcterms:W3CDTF">2017-02-22T18:07:00Z</dcterms:modified>
</cp:coreProperties>
</file>