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D0" w:rsidRDefault="005278D0" w:rsidP="003656FB">
      <w:pPr>
        <w:pBdr>
          <w:bottom w:val="single" w:sz="6" w:space="1" w:color="auto"/>
        </w:pBdr>
        <w:spacing w:before="0"/>
        <w:jc w:val="center"/>
        <w:rPr>
          <w:noProof/>
        </w:rPr>
      </w:pPr>
    </w:p>
    <w:p w:rsidR="006120CB" w:rsidRDefault="006120CB" w:rsidP="003656FB">
      <w:pPr>
        <w:pBdr>
          <w:bottom w:val="single" w:sz="6" w:space="1" w:color="auto"/>
        </w:pBdr>
        <w:spacing w:before="0"/>
        <w:jc w:val="center"/>
        <w:rPr>
          <w:rFonts w:asciiTheme="minorHAnsi" w:eastAsiaTheme="minorEastAsia" w:hAnsiTheme="minorHAnsi" w:cstheme="minorBidi"/>
          <w:b/>
          <w:color w:val="002060"/>
          <w:sz w:val="44"/>
          <w:szCs w:val="44"/>
          <w:lang w:val="en-CA" w:eastAsia="en-CA"/>
        </w:rPr>
      </w:pPr>
    </w:p>
    <w:p w:rsidR="00667C61" w:rsidRPr="00A87392" w:rsidRDefault="00667C61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B9507A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- DETAILED</w:t>
      </w:r>
    </w:p>
    <w:p w:rsidR="00D60093" w:rsidRPr="00A87392" w:rsidRDefault="00E36AA9" w:rsidP="00D60093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Feedlot Supervisor</w:t>
      </w:r>
    </w:p>
    <w:p w:rsidR="00951C17" w:rsidRDefault="00951C17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:rsidR="009C1AE6" w:rsidRDefault="009C1AE6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:rsidR="009C1AE6" w:rsidRDefault="009C1AE6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:rsidR="009C1AE6" w:rsidRDefault="009C1AE6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:rsidR="009C1AE6" w:rsidRDefault="009C1AE6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:rsidR="009C1AE6" w:rsidRDefault="009C1AE6">
      <w:pPr>
        <w:spacing w:before="0" w:after="0" w:line="240" w:lineRule="auto"/>
        <w:rPr>
          <w:color w:val="002060"/>
          <w:lang w:val="en-CA"/>
        </w:rPr>
      </w:pPr>
    </w:p>
    <w:p w:rsidR="00BD603D" w:rsidRDefault="00BD603D">
      <w:pPr>
        <w:spacing w:before="0" w:after="0" w:line="240" w:lineRule="auto"/>
        <w:rPr>
          <w:color w:val="002060"/>
          <w:lang w:val="en-CA"/>
        </w:rPr>
      </w:pPr>
    </w:p>
    <w:p w:rsidR="00BD603D" w:rsidRDefault="00BD603D">
      <w:pPr>
        <w:spacing w:before="0" w:after="0" w:line="240" w:lineRule="auto"/>
        <w:rPr>
          <w:color w:val="002060"/>
          <w:lang w:val="en-CA"/>
        </w:rPr>
      </w:pPr>
    </w:p>
    <w:p w:rsidR="00BD603D" w:rsidRDefault="00BD603D">
      <w:pPr>
        <w:spacing w:before="0" w:after="0" w:line="240" w:lineRule="auto"/>
        <w:rPr>
          <w:color w:val="002060"/>
          <w:lang w:val="en-CA"/>
        </w:rPr>
      </w:pPr>
    </w:p>
    <w:p w:rsidR="00BD603D" w:rsidRDefault="00BD603D">
      <w:pPr>
        <w:spacing w:before="0" w:after="0" w:line="240" w:lineRule="auto"/>
        <w:rPr>
          <w:color w:val="002060"/>
          <w:lang w:val="en-CA"/>
        </w:rPr>
      </w:pPr>
    </w:p>
    <w:p w:rsidR="00BD603D" w:rsidRDefault="00BD603D">
      <w:pPr>
        <w:spacing w:before="0" w:after="0" w:line="240" w:lineRule="auto"/>
        <w:rPr>
          <w:color w:val="002060"/>
          <w:lang w:val="en-CA"/>
        </w:rPr>
      </w:pPr>
    </w:p>
    <w:p w:rsidR="00BD603D" w:rsidRDefault="00BD603D">
      <w:pPr>
        <w:spacing w:before="0" w:after="0" w:line="240" w:lineRule="auto"/>
        <w:rPr>
          <w:color w:val="002060"/>
          <w:lang w:val="en-CA"/>
        </w:rPr>
      </w:pPr>
    </w:p>
    <w:p w:rsidR="00BD603D" w:rsidRDefault="00BD603D">
      <w:pPr>
        <w:spacing w:before="0" w:after="0" w:line="240" w:lineRule="auto"/>
        <w:rPr>
          <w:color w:val="002060"/>
          <w:lang w:val="en-CA"/>
        </w:rPr>
      </w:pPr>
    </w:p>
    <w:p w:rsidR="00BD603D" w:rsidRDefault="00BD603D">
      <w:pPr>
        <w:spacing w:before="0" w:after="0" w:line="240" w:lineRule="auto"/>
        <w:rPr>
          <w:color w:val="002060"/>
          <w:lang w:val="en-CA"/>
        </w:rPr>
      </w:pPr>
    </w:p>
    <w:p w:rsidR="00BD603D" w:rsidRDefault="00BD603D">
      <w:pPr>
        <w:spacing w:before="0" w:after="0" w:line="240" w:lineRule="auto"/>
        <w:rPr>
          <w:color w:val="002060"/>
          <w:lang w:val="en-CA"/>
        </w:rPr>
      </w:pPr>
    </w:p>
    <w:p w:rsidR="005B57B2" w:rsidRDefault="0006031E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229235</wp:posOffset>
                </wp:positionV>
                <wp:extent cx="5496560" cy="992505"/>
                <wp:effectExtent l="19050" t="19050" r="27940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CD" w:rsidRPr="004A6A70" w:rsidRDefault="007A50CD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8E3193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A50CD" w:rsidRPr="00C24974" w:rsidRDefault="007A50CD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:rsidR="007A50CD" w:rsidRPr="00C36699" w:rsidRDefault="007A50CD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A50CD" w:rsidRPr="00C36699" w:rsidRDefault="007A50CD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A50CD" w:rsidRDefault="007A50CD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45pt;margin-top:18.05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" strokecolor="#0070c0" strokeweight="2.25pt">
                <v:textbox>
                  <w:txbxContent>
                    <w:p w:rsidR="007A50CD" w:rsidRPr="004A6A70" w:rsidRDefault="007A50CD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8E3193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7A50CD" w:rsidRPr="00C24974" w:rsidRDefault="007A50CD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:rsidR="007A50CD" w:rsidRPr="00C36699" w:rsidRDefault="007A50CD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7A50CD" w:rsidRPr="00C36699" w:rsidRDefault="007A50CD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7A50CD" w:rsidRDefault="007A50CD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7392" w:rsidRDefault="00A87392">
      <w:pPr>
        <w:spacing w:before="0" w:after="0" w:line="240" w:lineRule="auto"/>
        <w:rPr>
          <w:color w:val="002060"/>
          <w:lang w:val="en-CA"/>
        </w:rPr>
      </w:pPr>
    </w:p>
    <w:p w:rsidR="00D76652" w:rsidRDefault="00D76652">
      <w:pPr>
        <w:spacing w:before="0" w:after="0" w:line="240" w:lineRule="auto"/>
        <w:rPr>
          <w:color w:val="002060"/>
          <w:lang w:val="en-CA"/>
        </w:rPr>
      </w:pPr>
    </w:p>
    <w:p w:rsidR="00D76652" w:rsidRDefault="00D76652">
      <w:pPr>
        <w:spacing w:before="0" w:after="0" w:line="240" w:lineRule="auto"/>
        <w:rPr>
          <w:color w:val="002060"/>
          <w:lang w:val="en-CA"/>
        </w:rPr>
      </w:pPr>
    </w:p>
    <w:p w:rsidR="00D76652" w:rsidRDefault="00D76652" w:rsidP="00D7665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color w:val="000000"/>
        </w:rPr>
      </w:pPr>
    </w:p>
    <w:p w:rsidR="00AF4EDF" w:rsidRDefault="00AF4EDF" w:rsidP="00D76652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color w:val="000000"/>
        </w:rPr>
      </w:pP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525"/>
      </w:tblGrid>
      <w:tr w:rsidR="00C04247" w:rsidTr="007A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BE5F1" w:themeFill="accent1" w:themeFillTint="33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POSITION</w:t>
            </w:r>
          </w:p>
        </w:tc>
        <w:tc>
          <w:tcPr>
            <w:tcW w:w="6525" w:type="dxa"/>
            <w:shd w:val="clear" w:color="auto" w:fill="DBE5F1" w:themeFill="accent1" w:themeFillTint="33"/>
          </w:tcPr>
          <w:p w:rsidR="00C04247" w:rsidRDefault="0006031E" w:rsidP="0006031E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FEEDLOT </w:t>
            </w:r>
            <w:r w:rsidR="007A11DE">
              <w:rPr>
                <w:rFonts w:cstheme="minorHAnsi"/>
                <w:color w:val="002060"/>
                <w:sz w:val="22"/>
              </w:rPr>
              <w:t xml:space="preserve"> SUPERVISOR</w:t>
            </w:r>
          </w:p>
        </w:tc>
      </w:tr>
      <w:tr w:rsidR="00C04247" w:rsidTr="007A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5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:rsidTr="007A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Manager</w:t>
            </w:r>
          </w:p>
        </w:tc>
        <w:tc>
          <w:tcPr>
            <w:tcW w:w="6525" w:type="dxa"/>
          </w:tcPr>
          <w:p w:rsidR="00C04247" w:rsidRPr="00057FFC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 xml:space="preserve">[Insert </w:t>
            </w:r>
            <w:r w:rsidRPr="00B9507A">
              <w:rPr>
                <w:noProof/>
                <w:color w:val="808080"/>
                <w:shd w:val="clear" w:color="auto" w:fill="FCFCFC"/>
              </w:rPr>
              <w:t>position</w:t>
            </w:r>
            <w:r w:rsidRPr="00057FFC">
              <w:rPr>
                <w:color w:val="808080"/>
                <w:shd w:val="clear" w:color="auto" w:fill="FCFCFC"/>
              </w:rPr>
              <w:t xml:space="preserve"> name of Supervisor/Manager]</w:t>
            </w:r>
          </w:p>
        </w:tc>
      </w:tr>
      <w:tr w:rsidR="00C04247" w:rsidTr="007A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5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 w:rsidR="00A87E58">
              <w:rPr>
                <w:color w:val="808080"/>
                <w:shd w:val="clear" w:color="auto" w:fill="FCFCFC"/>
              </w:rPr>
              <w:t xml:space="preserve"> </w:t>
            </w:r>
            <w:r w:rsidR="00A87E58" w:rsidRPr="00B9507A">
              <w:rPr>
                <w:noProof/>
                <w:color w:val="808080"/>
                <w:shd w:val="clear" w:color="auto" w:fill="FCFCFC"/>
              </w:rPr>
              <w:t>location</w:t>
            </w:r>
            <w:r w:rsidR="00A87E58"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C04247" w:rsidTr="007A1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525" w:type="dxa"/>
          </w:tcPr>
          <w:p w:rsidR="00B974F9" w:rsidRPr="00057FFC" w:rsidRDefault="00C04247" w:rsidP="00D5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 xml:space="preserve">[Insert whether work is seasonal, </w:t>
            </w:r>
            <w:r w:rsidR="0088670F">
              <w:rPr>
                <w:color w:val="808080"/>
                <w:shd w:val="clear" w:color="auto" w:fill="FCFCFC"/>
              </w:rPr>
              <w:t>internship,</w:t>
            </w:r>
            <w:r w:rsidR="00A03C63">
              <w:rPr>
                <w:color w:val="808080"/>
                <w:shd w:val="clear" w:color="auto" w:fill="FCFCFC"/>
              </w:rPr>
              <w:t xml:space="preserve"> </w:t>
            </w:r>
            <w:r w:rsidR="00287AC0">
              <w:rPr>
                <w:color w:val="808080"/>
                <w:shd w:val="clear" w:color="auto" w:fill="FCFCFC"/>
              </w:rPr>
              <w:t xml:space="preserve">full-time 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521849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POSITION PURPOSE</w:t>
            </w:r>
          </w:p>
        </w:tc>
      </w:tr>
    </w:tbl>
    <w:p w:rsidR="00521849" w:rsidRPr="005D71AE" w:rsidRDefault="00521849" w:rsidP="00521849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State the nature of the </w:t>
      </w:r>
      <w:r w:rsidRPr="00B9507A">
        <w:rPr>
          <w:noProof/>
          <w:color w:val="808080"/>
          <w:shd w:val="clear" w:color="auto" w:fill="FCFCFC"/>
        </w:rPr>
        <w:t>position</w:t>
      </w:r>
      <w:r>
        <w:rPr>
          <w:color w:val="808080"/>
          <w:shd w:val="clear" w:color="auto" w:fill="FCFCFC"/>
        </w:rPr>
        <w:t>, why it exists, and how it helps the organization achieve its goal(s).</w:t>
      </w:r>
    </w:p>
    <w:p w:rsidR="008E3193" w:rsidRDefault="008E3193" w:rsidP="008E3193">
      <w:pPr>
        <w:spacing w:before="0" w:after="0"/>
      </w:pPr>
      <w:bookmarkStart w:id="0" w:name="_GoBack"/>
      <w:bookmarkEnd w:id="0"/>
      <w:r>
        <w:t>The Feedlot Supervisor s</w:t>
      </w:r>
      <w:r>
        <w:rPr>
          <w:webHidden/>
        </w:rPr>
        <w:t>upervises</w:t>
      </w:r>
      <w:r w:rsidRPr="00C17524">
        <w:rPr>
          <w:webHidden/>
        </w:rPr>
        <w:t xml:space="preserve"> the implementation of the organization’s strategic plan to ensure alignment with the organization’s vision, mission, and objectives</w:t>
      </w:r>
      <w:r>
        <w:rPr>
          <w:webHidden/>
        </w:rPr>
        <w:t xml:space="preserve">; </w:t>
      </w:r>
      <w:r>
        <w:t xml:space="preserve">Directs the work of employees and participates in human resource planning, the development of job descriptions, foreign worker initiatives, </w:t>
      </w:r>
      <w:r w:rsidRPr="00516F98">
        <w:rPr>
          <w:noProof/>
        </w:rPr>
        <w:t>labour</w:t>
      </w:r>
      <w:r>
        <w:t xml:space="preserve"> pool strategies, employee training plans, employee support programs, </w:t>
      </w:r>
      <w:r>
        <w:rPr>
          <w:webHidden/>
        </w:rPr>
        <w:t xml:space="preserve">and </w:t>
      </w:r>
      <w:r w:rsidRPr="00C14E75">
        <w:rPr>
          <w:webHidden/>
        </w:rPr>
        <w:t>employee recruitment</w:t>
      </w:r>
      <w:r>
        <w:rPr>
          <w:webHidden/>
        </w:rPr>
        <w:t>,</w:t>
      </w:r>
      <w:r w:rsidRPr="00C14E75">
        <w:rPr>
          <w:webHidden/>
        </w:rPr>
        <w:t xml:space="preserve"> selection,</w:t>
      </w:r>
      <w:r>
        <w:rPr>
          <w:webHidden/>
        </w:rPr>
        <w:t xml:space="preserve"> performance,</w:t>
      </w:r>
      <w:r w:rsidRPr="00C14E75">
        <w:rPr>
          <w:webHidden/>
        </w:rPr>
        <w:t xml:space="preserve"> and retention</w:t>
      </w:r>
      <w:r>
        <w:rPr>
          <w:webHidden/>
        </w:rPr>
        <w:t xml:space="preserve">; Supervises </w:t>
      </w:r>
      <w:r w:rsidRPr="00C17524">
        <w:rPr>
          <w:webHidden/>
        </w:rPr>
        <w:t xml:space="preserve">risk management strategies to mitigate or reduce </w:t>
      </w:r>
      <w:r>
        <w:rPr>
          <w:webHidden/>
        </w:rPr>
        <w:t>risk and</w:t>
      </w:r>
      <w:r w:rsidRPr="00C17524">
        <w:rPr>
          <w:webHidden/>
        </w:rPr>
        <w:t xml:space="preserve"> potential impact</w:t>
      </w:r>
      <w:r>
        <w:rPr>
          <w:webHidden/>
        </w:rPr>
        <w:t>; supervises</w:t>
      </w:r>
      <w:r w:rsidRPr="00C17524">
        <w:rPr>
          <w:webHidden/>
        </w:rPr>
        <w:t xml:space="preserve"> </w:t>
      </w:r>
      <w:r>
        <w:rPr>
          <w:webHidden/>
        </w:rPr>
        <w:t xml:space="preserve">company </w:t>
      </w:r>
      <w:r w:rsidRPr="00C17524">
        <w:rPr>
          <w:webHidden/>
        </w:rPr>
        <w:t>standards for customer service</w:t>
      </w:r>
      <w:r>
        <w:rPr>
          <w:webHidden/>
        </w:rPr>
        <w:t xml:space="preserve">; </w:t>
      </w:r>
      <w:r>
        <w:t xml:space="preserve">Supervises occupational health and safety procedures </w:t>
      </w:r>
      <w:r w:rsidRPr="00C17524">
        <w:t>to minimize risk in the workplace</w:t>
      </w:r>
      <w:r>
        <w:t>; supervises</w:t>
      </w:r>
      <w:r>
        <w:rPr>
          <w:webHidden/>
        </w:rPr>
        <w:t xml:space="preserve"> </w:t>
      </w:r>
      <w:r w:rsidRPr="00C17524">
        <w:rPr>
          <w:webHidden/>
        </w:rPr>
        <w:t xml:space="preserve">food safety and security </w:t>
      </w:r>
      <w:r w:rsidRPr="00516F98">
        <w:rPr>
          <w:noProof/>
          <w:webHidden/>
        </w:rPr>
        <w:t>procedures</w:t>
      </w:r>
      <w:r>
        <w:rPr>
          <w:webHidden/>
        </w:rPr>
        <w:t>,</w:t>
      </w:r>
      <w:r w:rsidRPr="00C17524">
        <w:rPr>
          <w:webHidden/>
        </w:rPr>
        <w:t xml:space="preserve"> including </w:t>
      </w:r>
      <w:r>
        <w:rPr>
          <w:webHidden/>
        </w:rPr>
        <w:t xml:space="preserve">those covering </w:t>
      </w:r>
      <w:r w:rsidRPr="00C17524">
        <w:rPr>
          <w:webHidden/>
        </w:rPr>
        <w:t>traceability, risk management, pest and disease control, water management, storage, product packaging, and recall</w:t>
      </w:r>
      <w:r>
        <w:rPr>
          <w:webHidden/>
        </w:rPr>
        <w:t>; s</w:t>
      </w:r>
      <w:r>
        <w:t>upervises</w:t>
      </w:r>
      <w:r w:rsidRPr="002733B8">
        <w:t xml:space="preserve"> </w:t>
      </w:r>
      <w:r>
        <w:rPr>
          <w:webHidden/>
        </w:rPr>
        <w:t>the m</w:t>
      </w:r>
      <w:r w:rsidRPr="00C17524">
        <w:rPr>
          <w:webHidden/>
        </w:rPr>
        <w:t>aint</w:t>
      </w:r>
      <w:r>
        <w:rPr>
          <w:webHidden/>
        </w:rPr>
        <w:t>enance of</w:t>
      </w:r>
      <w:r w:rsidRPr="00C17524">
        <w:rPr>
          <w:webHidden/>
        </w:rPr>
        <w:t xml:space="preserve"> technology, farm facilities, equipment, supplies, and </w:t>
      </w:r>
      <w:r w:rsidRPr="003A06C1">
        <w:rPr>
          <w:noProof/>
          <w:webHidden/>
        </w:rPr>
        <w:t>infrastructure</w:t>
      </w:r>
      <w:r>
        <w:rPr>
          <w:noProof/>
          <w:webHidden/>
        </w:rPr>
        <w:t xml:space="preserve">; </w:t>
      </w:r>
      <w:r>
        <w:t>supervises th</w:t>
      </w:r>
      <w:r w:rsidRPr="00C17524">
        <w:t xml:space="preserve">e production schedule </w:t>
      </w:r>
      <w:r>
        <w:t xml:space="preserve">and procedures </w:t>
      </w:r>
      <w:r w:rsidRPr="00516F98">
        <w:rPr>
          <w:noProof/>
        </w:rPr>
        <w:t>in order to</w:t>
      </w:r>
      <w:r>
        <w:t xml:space="preserve"> meet production requirements; ensures compliance with legislation, regulations, and industry standards that apply to farm activities; implements, monitor</w:t>
      </w:r>
      <w:r w:rsidRPr="005E7516">
        <w:t xml:space="preserve"> compliance </w:t>
      </w:r>
      <w:r w:rsidRPr="00516F98">
        <w:rPr>
          <w:noProof/>
        </w:rPr>
        <w:t>with,</w:t>
      </w:r>
      <w:r>
        <w:t xml:space="preserve"> and evaluate </w:t>
      </w:r>
      <w:r w:rsidRPr="005E7516">
        <w:t xml:space="preserve">standard operating procedures </w:t>
      </w:r>
      <w:r>
        <w:t>for all farm activities; supervises environmentally sustainable procedures to minimize production’s impact on the natural environment; supervises</w:t>
      </w:r>
      <w:r w:rsidRPr="002733B8">
        <w:t xml:space="preserve"> </w:t>
      </w:r>
      <w:r>
        <w:t xml:space="preserve">procedures </w:t>
      </w:r>
      <w:r w:rsidRPr="002733B8">
        <w:t>to protect against the introduction and spread of diseases</w:t>
      </w:r>
      <w:r>
        <w:t>; supervises the quality of</w:t>
      </w:r>
      <w:r w:rsidRPr="000854D9">
        <w:t xml:space="preserve"> </w:t>
      </w:r>
      <w:r>
        <w:t xml:space="preserve">cattle accommodations (e.g., facilities, pens or stalls, corrals or yards, pastures, and ranges) and the conditions required to maintain cattle health and </w:t>
      </w:r>
      <w:r w:rsidRPr="00516F98">
        <w:rPr>
          <w:noProof/>
        </w:rPr>
        <w:t>safety</w:t>
      </w:r>
      <w:r>
        <w:rPr>
          <w:noProof/>
        </w:rPr>
        <w:t xml:space="preserve">; </w:t>
      </w:r>
      <w:r>
        <w:t xml:space="preserve">supervises cattle health and welfare procedures; supervises </w:t>
      </w:r>
      <w:r w:rsidRPr="003A06C1">
        <w:rPr>
          <w:noProof/>
        </w:rPr>
        <w:t>procedures</w:t>
      </w:r>
      <w:r>
        <w:t xml:space="preserve"> for moving cattle; supervises training to handle cattle on horseback</w:t>
      </w:r>
      <w:r>
        <w:rPr>
          <w:noProof/>
        </w:rPr>
        <w:t>; supervises</w:t>
      </w:r>
      <w:r>
        <w:t xml:space="preserve"> procedures for processing </w:t>
      </w:r>
      <w:r w:rsidRPr="003A06C1">
        <w:rPr>
          <w:noProof/>
        </w:rPr>
        <w:t>cattle</w:t>
      </w:r>
      <w:r>
        <w:t xml:space="preserve"> entering the farm; supervises the provision of feed and water to weaned calves until they are yearlings, and </w:t>
      </w:r>
      <w:r w:rsidRPr="00516F98">
        <w:rPr>
          <w:noProof/>
        </w:rPr>
        <w:t>monitor</w:t>
      </w:r>
      <w:r>
        <w:rPr>
          <w:noProof/>
        </w:rPr>
        <w:t>s</w:t>
      </w:r>
      <w:r>
        <w:t xml:space="preserve"> behaviour during feeding; supervises </w:t>
      </w:r>
      <w:r w:rsidRPr="003A06C1">
        <w:rPr>
          <w:noProof/>
        </w:rPr>
        <w:t>the use and maintenance</w:t>
      </w:r>
      <w:r>
        <w:t xml:space="preserve"> of </w:t>
      </w:r>
      <w:r w:rsidRPr="003A06C1">
        <w:rPr>
          <w:noProof/>
        </w:rPr>
        <w:t>equipment</w:t>
      </w:r>
      <w:r>
        <w:t xml:space="preserve">, tools, and technology during all phases of production. </w:t>
      </w:r>
    </w:p>
    <w:p w:rsidR="008E3193" w:rsidRDefault="008E3193" w:rsidP="00CB7FF7">
      <w:pPr>
        <w:spacing w:before="0" w:after="0"/>
      </w:pPr>
    </w:p>
    <w:p w:rsidR="00782E89" w:rsidRDefault="00782E89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CB7FF7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</w:tr>
    </w:tbl>
    <w:p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lastRenderedPageBreak/>
        <w:t>Describe the nature of your company,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057FFC" w:rsidP="00CB7FF7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MAIN RESPONSIBILITIES</w:t>
            </w:r>
          </w:p>
        </w:tc>
      </w:tr>
    </w:tbl>
    <w:p w:rsidR="00192038" w:rsidRDefault="00192038" w:rsidP="00E05980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</w:t>
      </w:r>
      <w:r w:rsidR="00782E89">
        <w:rPr>
          <w:color w:val="808080"/>
          <w:shd w:val="clear" w:color="auto" w:fill="FCFCFC"/>
        </w:rPr>
        <w:t>.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1" w:name="_Toc447787130"/>
      <w:r w:rsidRPr="00890145">
        <w:rPr>
          <w:b/>
        </w:rPr>
        <w:t>Supervise implementation of the strategic plan</w:t>
      </w:r>
      <w:bookmarkEnd w:id="1"/>
    </w:p>
    <w:p w:rsidR="0006031E" w:rsidRPr="0099750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>
        <w:t>Implement</w:t>
      </w:r>
      <w:r w:rsidRPr="0099750E">
        <w:t xml:space="preserve"> strategic plan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Understand company vision, mission, and objectives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Understand the current business environment of the organization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Coordinate the implementation of the strategic plan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Ensure that employees understand their responsibilities </w:t>
      </w:r>
      <w:r w:rsidRPr="00B9507A">
        <w:rPr>
          <w:rFonts w:cs="Arial"/>
          <w:noProof/>
          <w:shd w:val="clear" w:color="auto" w:fill="FFFFFF"/>
        </w:rPr>
        <w:t>in relation to</w:t>
      </w:r>
      <w:r w:rsidRPr="00314472">
        <w:rPr>
          <w:rFonts w:cs="Arial"/>
          <w:shd w:val="clear" w:color="auto" w:fill="FFFFFF"/>
        </w:rPr>
        <w:t xml:space="preserve"> the plan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Assign resources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Monitor compliance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Report progress and issues to management </w:t>
      </w:r>
    </w:p>
    <w:p w:rsidR="0006031E" w:rsidRPr="0099750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>
        <w:t>I</w:t>
      </w:r>
      <w:r w:rsidRPr="0099750E">
        <w:t xml:space="preserve">mplement annual business plan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Coordinate the steps needed to implement the business plan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Report progress and issues to management </w:t>
      </w:r>
    </w:p>
    <w:p w:rsidR="0006031E" w:rsidRPr="009E63EA" w:rsidRDefault="0006031E" w:rsidP="009E63EA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Recommend adjustments to business plan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2" w:name="_Toc447787131"/>
      <w:r w:rsidRPr="00890145">
        <w:rPr>
          <w:b/>
        </w:rPr>
        <w:t>Supervise employees</w:t>
      </w:r>
      <w:bookmarkEnd w:id="2"/>
      <w:r w:rsidRPr="00890145">
        <w:rPr>
          <w:b/>
        </w:rPr>
        <w:t xml:space="preserve"> </w:t>
      </w:r>
    </w:p>
    <w:p w:rsidR="0006031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>
        <w:t>Implement and monitor compliance with human resources standard operating procedures</w:t>
      </w:r>
    </w:p>
    <w:p w:rsidR="0006031E" w:rsidRPr="005E7516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5E7516">
        <w:t>Participate in the development of the human resources plan</w:t>
      </w:r>
      <w:r>
        <w:t xml:space="preserve">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Identify human resources goals and risks for work team(s)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Identify training needs for work team(s)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Provide input into </w:t>
      </w:r>
      <w:r w:rsidRPr="009E63EA">
        <w:rPr>
          <w:rFonts w:cs="Arial"/>
          <w:noProof/>
          <w:shd w:val="clear" w:color="auto" w:fill="FFFFFF"/>
        </w:rPr>
        <w:t>human resources</w:t>
      </w:r>
      <w:r w:rsidRPr="00314472">
        <w:rPr>
          <w:rFonts w:cs="Arial"/>
          <w:shd w:val="clear" w:color="auto" w:fill="FFFFFF"/>
        </w:rPr>
        <w:t xml:space="preserve"> plan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Participate in the review of human resources plan</w:t>
      </w:r>
    </w:p>
    <w:p w:rsidR="0006031E" w:rsidRPr="00A4303D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 xml:space="preserve">Participate in the </w:t>
      </w:r>
      <w:r>
        <w:rPr>
          <w:rFonts w:cs="Arial"/>
          <w:shd w:val="clear" w:color="auto" w:fill="FFFFFF"/>
        </w:rPr>
        <w:t>evaluation</w:t>
      </w:r>
      <w:r w:rsidRPr="00A4303D">
        <w:rPr>
          <w:rFonts w:cs="Arial"/>
          <w:shd w:val="clear" w:color="auto" w:fill="FFFFFF"/>
        </w:rPr>
        <w:t xml:space="preserve"> of labour needs</w:t>
      </w:r>
    </w:p>
    <w:p w:rsidR="0006031E" w:rsidRPr="00010AA8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010AA8">
        <w:rPr>
          <w:rFonts w:cs="Arial"/>
          <w:shd w:val="clear" w:color="auto" w:fill="FFFFFF"/>
        </w:rPr>
        <w:t>Identify need to hire new employees</w:t>
      </w:r>
    </w:p>
    <w:p w:rsidR="0006031E" w:rsidRPr="00010AA8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010AA8">
        <w:rPr>
          <w:rFonts w:cs="Arial"/>
          <w:shd w:val="clear" w:color="auto" w:fill="FFFFFF"/>
        </w:rPr>
        <w:t>Identify timeframe for required employment</w:t>
      </w:r>
    </w:p>
    <w:p w:rsidR="0006031E" w:rsidRPr="00A4303D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 xml:space="preserve">Participate in the development of job descriptions </w:t>
      </w:r>
    </w:p>
    <w:p w:rsidR="0006031E" w:rsidRPr="00A4303D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>Identify skills required</w:t>
      </w:r>
    </w:p>
    <w:p w:rsidR="0006031E" w:rsidRPr="00A4303D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 xml:space="preserve">Identify personal traits </w:t>
      </w:r>
      <w:r w:rsidRPr="009E63EA">
        <w:rPr>
          <w:rFonts w:cs="Arial"/>
          <w:noProof/>
          <w:shd w:val="clear" w:color="auto" w:fill="FFFFFF"/>
        </w:rPr>
        <w:t>required</w:t>
      </w:r>
    </w:p>
    <w:p w:rsidR="0006031E" w:rsidRPr="00A4303D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>Identify minimum qualifications</w:t>
      </w:r>
    </w:p>
    <w:p w:rsidR="0006031E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Define</w:t>
      </w:r>
      <w:r w:rsidRPr="00A4303D">
        <w:rPr>
          <w:rFonts w:cs="Arial"/>
          <w:shd w:val="clear" w:color="auto" w:fill="FFFFFF"/>
        </w:rPr>
        <w:t xml:space="preserve"> </w:t>
      </w:r>
      <w:r w:rsidRPr="009E63EA">
        <w:rPr>
          <w:rFonts w:cs="Arial"/>
          <w:noProof/>
          <w:shd w:val="clear" w:color="auto" w:fill="FFFFFF"/>
        </w:rPr>
        <w:t>job schedule</w:t>
      </w:r>
      <w:r w:rsidRPr="00A4303D">
        <w:rPr>
          <w:rFonts w:cs="Arial"/>
          <w:shd w:val="clear" w:color="auto" w:fill="FFFFFF"/>
        </w:rPr>
        <w:t xml:space="preserve"> requirements (e.g., full-time, part-time, casual, volunteer)</w:t>
      </w:r>
    </w:p>
    <w:p w:rsidR="0006031E" w:rsidRPr="00A4303D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>Determine compensation package</w:t>
      </w:r>
    </w:p>
    <w:p w:rsidR="0006031E" w:rsidRPr="00010AA8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010AA8">
        <w:rPr>
          <w:rFonts w:cs="Arial"/>
          <w:shd w:val="clear" w:color="auto" w:fill="FFFFFF"/>
        </w:rPr>
        <w:t xml:space="preserve">Review </w:t>
      </w:r>
      <w:r>
        <w:rPr>
          <w:rFonts w:cs="Arial"/>
          <w:shd w:val="clear" w:color="auto" w:fill="FFFFFF"/>
        </w:rPr>
        <w:t>relevant</w:t>
      </w:r>
      <w:r w:rsidRPr="00010AA8">
        <w:rPr>
          <w:rFonts w:cs="Arial"/>
          <w:shd w:val="clear" w:color="auto" w:fill="FFFFFF"/>
        </w:rPr>
        <w:t xml:space="preserve"> government legislation</w:t>
      </w:r>
      <w:r>
        <w:rPr>
          <w:rFonts w:cs="Arial"/>
          <w:shd w:val="clear" w:color="auto" w:fill="FFFFFF"/>
        </w:rPr>
        <w:t>/regulations</w:t>
      </w:r>
    </w:p>
    <w:p w:rsidR="0006031E" w:rsidRPr="00010AA8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010AA8">
        <w:rPr>
          <w:rFonts w:cs="Arial"/>
          <w:shd w:val="clear" w:color="auto" w:fill="FFFFFF"/>
        </w:rPr>
        <w:t xml:space="preserve">Participate in recruitment </w:t>
      </w:r>
    </w:p>
    <w:p w:rsidR="0006031E" w:rsidRPr="00A4303D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010AA8">
        <w:rPr>
          <w:rFonts w:cs="Arial"/>
          <w:shd w:val="clear" w:color="auto" w:fill="FFFFFF"/>
        </w:rPr>
        <w:t>Provide input into</w:t>
      </w:r>
      <w:r w:rsidRPr="00A4303D">
        <w:rPr>
          <w:rFonts w:cs="Arial"/>
          <w:shd w:val="clear" w:color="auto" w:fill="FFFFFF"/>
        </w:rPr>
        <w:t xml:space="preserve"> recruitment strategy </w:t>
      </w:r>
    </w:p>
    <w:p w:rsidR="0006031E" w:rsidRPr="00A4303D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>Participate in screening of résumés</w:t>
      </w:r>
    </w:p>
    <w:p w:rsidR="0006031E" w:rsidRPr="00A4303D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>Participate in the selection process of new employees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lastRenderedPageBreak/>
        <w:t>Sit on interview panel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Record interviewee responses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Discuss ratings</w:t>
      </w:r>
    </w:p>
    <w:p w:rsidR="0006031E" w:rsidRPr="005E7516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>
        <w:t>Supervise</w:t>
      </w:r>
      <w:r w:rsidRPr="005E7516">
        <w:t xml:space="preserve"> employee training plan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Provide input into training requirements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Communicate available training resources to employees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Communicate training delivery methods to employees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Implement orientation and training programs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Track employee training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Recommend revisions to the employee training plan</w:t>
      </w:r>
    </w:p>
    <w:p w:rsidR="0006031E" w:rsidRPr="00010AA8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>
        <w:t>Manage</w:t>
      </w:r>
      <w:r w:rsidRPr="00010AA8">
        <w:t xml:space="preserve"> employee performance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Establish individual performance expectations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Discuss performance expectations with employee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Delegate work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Ensure that work </w:t>
      </w:r>
      <w:r w:rsidRPr="009E63EA">
        <w:rPr>
          <w:rFonts w:cs="Arial"/>
          <w:noProof/>
          <w:shd w:val="clear" w:color="auto" w:fill="FFFFFF"/>
        </w:rPr>
        <w:t>is completed</w:t>
      </w:r>
      <w:r w:rsidRPr="00314472">
        <w:rPr>
          <w:rFonts w:cs="Arial"/>
          <w:shd w:val="clear" w:color="auto" w:fill="FFFFFF"/>
        </w:rPr>
        <w:t xml:space="preserve"> safely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Ensure that employee has the support/resources needed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Conduct performance evaluations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Document employee performance</w:t>
      </w:r>
    </w:p>
    <w:p w:rsidR="0006031E" w:rsidRPr="005E7516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5E7516">
        <w:t>Provide performance feedback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Provide input concerning employee performance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Communicate observed progress to the employee of assigned work team members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Provide opportunity for the employee to provide feedback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Provide input into appropriate action in compliance with labour laws, if issue has not </w:t>
      </w:r>
      <w:r w:rsidRPr="009E63EA">
        <w:rPr>
          <w:rFonts w:cs="Arial"/>
          <w:noProof/>
          <w:shd w:val="clear" w:color="auto" w:fill="FFFFFF"/>
        </w:rPr>
        <w:t>been resolved</w:t>
      </w:r>
    </w:p>
    <w:p w:rsidR="0006031E" w:rsidRPr="00A4303D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 xml:space="preserve">Promote the use of employee support programs </w:t>
      </w:r>
    </w:p>
    <w:p w:rsidR="0006031E" w:rsidRPr="00A4303D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010AA8">
        <w:rPr>
          <w:rFonts w:cs="Arial"/>
          <w:shd w:val="clear" w:color="auto" w:fill="FFFFFF"/>
        </w:rPr>
        <w:t>Provide input into</w:t>
      </w:r>
      <w:r w:rsidRPr="00A4303D">
        <w:rPr>
          <w:rFonts w:cs="Arial"/>
          <w:shd w:val="clear" w:color="auto" w:fill="FFFFFF"/>
        </w:rPr>
        <w:t xml:space="preserve"> the development of employee support program based on employee needs </w:t>
      </w:r>
    </w:p>
    <w:p w:rsidR="0006031E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>Discuss work-life balance with employees</w:t>
      </w:r>
    </w:p>
    <w:p w:rsidR="0006031E" w:rsidRPr="00A4303D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>Recommend improvements to employee wellness plans and programs</w:t>
      </w:r>
    </w:p>
    <w:p w:rsidR="0006031E" w:rsidRPr="00A4303D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 xml:space="preserve">Recommend </w:t>
      </w:r>
      <w:r>
        <w:rPr>
          <w:rFonts w:cs="Arial"/>
          <w:shd w:val="clear" w:color="auto" w:fill="FFFFFF"/>
        </w:rPr>
        <w:t>specific support needed by</w:t>
      </w:r>
      <w:r w:rsidRPr="00A4303D">
        <w:rPr>
          <w:rFonts w:cs="Arial"/>
          <w:shd w:val="clear" w:color="auto" w:fill="FFFFFF"/>
        </w:rPr>
        <w:t xml:space="preserve"> individual employee</w:t>
      </w:r>
      <w:r>
        <w:rPr>
          <w:rFonts w:cs="Arial"/>
          <w:shd w:val="clear" w:color="auto" w:fill="FFFFFF"/>
        </w:rPr>
        <w:t>s</w:t>
      </w:r>
      <w:r w:rsidRPr="00A4303D">
        <w:rPr>
          <w:rFonts w:cs="Arial"/>
          <w:shd w:val="clear" w:color="auto" w:fill="FFFFFF"/>
        </w:rPr>
        <w:t xml:space="preserve"> </w:t>
      </w:r>
    </w:p>
    <w:p w:rsidR="0006031E" w:rsidRPr="00A4303D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4303D">
        <w:rPr>
          <w:rFonts w:cs="Arial"/>
          <w:shd w:val="clear" w:color="auto" w:fill="FFFFFF"/>
        </w:rPr>
        <w:t xml:space="preserve">Implement retention initiatives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Provide opportunities for employee feedback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Provide input into plan to mitigate employee turnover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Identify individual employee’s strengths, areas for development, interests, and potential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Promote employee retention and motivation initiatives (e.g., employee recognition plan, career development plan, opportunities for advancement, team building)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3" w:name="_Toc447787132"/>
      <w:r w:rsidRPr="00890145">
        <w:rPr>
          <w:b/>
        </w:rPr>
        <w:t>Supervise risk management</w:t>
      </w:r>
      <w:bookmarkEnd w:id="3"/>
      <w:r w:rsidRPr="00890145">
        <w:rPr>
          <w:b/>
        </w:rPr>
        <w:t xml:space="preserve"> </w:t>
      </w:r>
    </w:p>
    <w:p w:rsidR="0006031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>
        <w:t>Implement and monitor compliance with standard operating procedures to manage risk</w:t>
      </w:r>
    </w:p>
    <w:p w:rsidR="0006031E" w:rsidRPr="0099750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99750E">
        <w:t xml:space="preserve">Anticipate threats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Identify risks (e.g., production, market, finances) for area of responsibility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Communicate risks to management</w:t>
      </w:r>
      <w:r>
        <w:rPr>
          <w:rFonts w:cs="Arial"/>
          <w:shd w:val="clear" w:color="auto" w:fill="FFFFFF"/>
        </w:rPr>
        <w:t xml:space="preserve">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lastRenderedPageBreak/>
        <w:t>Recommend corrective or preventative action to mitigate risks and potential impacts</w:t>
      </w:r>
    </w:p>
    <w:p w:rsidR="0006031E" w:rsidRPr="0099750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99750E">
        <w:t>Implement a plan per threat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Review risk mitigation best practices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9E63EA">
        <w:rPr>
          <w:rFonts w:cs="Arial"/>
          <w:noProof/>
          <w:shd w:val="clear" w:color="auto" w:fill="FFFFFF"/>
        </w:rPr>
        <w:t>Recommend</w:t>
      </w:r>
      <w:r w:rsidRPr="00314472">
        <w:rPr>
          <w:rFonts w:cs="Arial"/>
          <w:shd w:val="clear" w:color="auto" w:fill="FFFFFF"/>
        </w:rPr>
        <w:t xml:space="preserve"> possible mitigation methods to management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Communicate risk </w:t>
      </w:r>
      <w:r w:rsidRPr="009E63EA">
        <w:rPr>
          <w:rFonts w:cs="Arial"/>
          <w:noProof/>
          <w:shd w:val="clear" w:color="auto" w:fill="FFFFFF"/>
        </w:rPr>
        <w:t>mitigation</w:t>
      </w:r>
      <w:r w:rsidRPr="00314472">
        <w:rPr>
          <w:rFonts w:cs="Arial"/>
          <w:shd w:val="clear" w:color="auto" w:fill="FFFFFF"/>
        </w:rPr>
        <w:t xml:space="preserve"> strategies to employees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Train employees on proper response</w:t>
      </w:r>
    </w:p>
    <w:p w:rsidR="0006031E" w:rsidRPr="0099750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99750E">
        <w:t>Implement plan for area of responsibility</w:t>
      </w:r>
      <w:r>
        <w:t>,</w:t>
      </w:r>
      <w:r w:rsidRPr="00D271DA">
        <w:t xml:space="preserve"> </w:t>
      </w:r>
      <w:r w:rsidRPr="0099750E">
        <w:t>as needed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Apply selected </w:t>
      </w:r>
      <w:r w:rsidRPr="009E63EA">
        <w:rPr>
          <w:rFonts w:cs="Arial"/>
          <w:noProof/>
          <w:shd w:val="clear" w:color="auto" w:fill="FFFFFF"/>
        </w:rPr>
        <w:t>mitigation</w:t>
      </w:r>
      <w:r w:rsidRPr="00314472">
        <w:rPr>
          <w:rFonts w:cs="Arial"/>
          <w:shd w:val="clear" w:color="auto" w:fill="FFFFFF"/>
        </w:rPr>
        <w:t xml:space="preserve"> method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Monitor ongoing situations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Report implementation issues to management </w:t>
      </w:r>
    </w:p>
    <w:p w:rsidR="0006031E" w:rsidRPr="005F5293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B940CC">
        <w:t>Participate</w:t>
      </w:r>
      <w:r w:rsidRPr="005F5293">
        <w:t xml:space="preserve"> in annual review of plan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Review results from previous year </w:t>
      </w:r>
    </w:p>
    <w:p w:rsidR="0006031E" w:rsidRDefault="0006031E" w:rsidP="00FD6B6D">
      <w:pPr>
        <w:pStyle w:val="ListParagraph"/>
        <w:numPr>
          <w:ilvl w:val="0"/>
          <w:numId w:val="12"/>
        </w:numPr>
        <w:spacing w:before="0"/>
      </w:pPr>
      <w:r w:rsidRPr="00006228">
        <w:t xml:space="preserve">Recommend </w:t>
      </w:r>
      <w:r>
        <w:t>improved</w:t>
      </w:r>
      <w:r w:rsidRPr="00006228">
        <w:t xml:space="preserve"> methods to mitigate risks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4" w:name="_Toc447787133"/>
      <w:r w:rsidRPr="00890145">
        <w:rPr>
          <w:b/>
        </w:rPr>
        <w:t>Build customer relations</w:t>
      </w:r>
      <w:bookmarkEnd w:id="4"/>
    </w:p>
    <w:p w:rsidR="0006031E" w:rsidRDefault="0006031E" w:rsidP="0006031E">
      <w:pPr>
        <w:shd w:val="clear" w:color="auto" w:fill="FFFFFF"/>
        <w:rPr>
          <w:webHidden/>
        </w:rPr>
      </w:pPr>
    </w:p>
    <w:p w:rsidR="0006031E" w:rsidRPr="00B267F3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B267F3">
        <w:rPr>
          <w:rFonts w:cs="Arial"/>
          <w:shd w:val="clear" w:color="auto" w:fill="FFFFFF"/>
        </w:rPr>
        <w:t>Meet customer needs</w:t>
      </w:r>
    </w:p>
    <w:p w:rsidR="0006031E" w:rsidRPr="00B267F3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B267F3">
        <w:rPr>
          <w:rFonts w:cs="Arial"/>
          <w:shd w:val="clear" w:color="auto" w:fill="FFFFFF"/>
        </w:rPr>
        <w:t xml:space="preserve">Promote </w:t>
      </w:r>
      <w:r>
        <w:rPr>
          <w:rFonts w:cs="Arial"/>
          <w:shd w:val="clear" w:color="auto" w:fill="FFFFFF"/>
        </w:rPr>
        <w:t>delivery</w:t>
      </w:r>
      <w:r w:rsidRPr="00B267F3">
        <w:rPr>
          <w:rFonts w:cs="Arial"/>
          <w:shd w:val="clear" w:color="auto" w:fill="FFFFFF"/>
        </w:rPr>
        <w:t xml:space="preserve"> of high-quality products </w:t>
      </w:r>
      <w:r>
        <w:rPr>
          <w:rFonts w:cs="Arial"/>
          <w:shd w:val="clear" w:color="auto" w:fill="FFFFFF"/>
        </w:rPr>
        <w:t>that meet customer needs</w:t>
      </w:r>
    </w:p>
    <w:p w:rsidR="0006031E" w:rsidRPr="00B267F3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B267F3">
        <w:rPr>
          <w:rFonts w:cs="Arial"/>
          <w:shd w:val="clear" w:color="auto" w:fill="FFFFFF"/>
        </w:rPr>
        <w:t xml:space="preserve">Educate employees on customer service </w:t>
      </w:r>
      <w:r>
        <w:rPr>
          <w:rFonts w:cs="Arial"/>
          <w:shd w:val="clear" w:color="auto" w:fill="FFFFFF"/>
        </w:rPr>
        <w:t>procedures</w:t>
      </w:r>
    </w:p>
    <w:p w:rsidR="0006031E" w:rsidRPr="00905AE9" w:rsidRDefault="0006031E" w:rsidP="0006031E">
      <w:pPr>
        <w:pStyle w:val="ListParagraph"/>
        <w:numPr>
          <w:ilvl w:val="2"/>
          <w:numId w:val="31"/>
        </w:numPr>
        <w:spacing w:before="0"/>
        <w:ind w:left="2520"/>
        <w:contextualSpacing/>
      </w:pPr>
      <w:r w:rsidRPr="00905AE9">
        <w:t>Monitor client satisfaction</w:t>
      </w:r>
    </w:p>
    <w:p w:rsidR="0006031E" w:rsidRPr="00B0589B" w:rsidRDefault="0006031E" w:rsidP="0006031E">
      <w:pPr>
        <w:pStyle w:val="ListParagraph"/>
        <w:numPr>
          <w:ilvl w:val="2"/>
          <w:numId w:val="31"/>
        </w:numPr>
        <w:spacing w:before="0"/>
        <w:ind w:left="2520"/>
        <w:contextualSpacing/>
      </w:pPr>
      <w:r w:rsidRPr="00FE0D71">
        <w:t>Gather</w:t>
      </w:r>
      <w:r w:rsidRPr="00B0589B">
        <w:t xml:space="preserve"> customer feedback</w:t>
      </w:r>
    </w:p>
    <w:p w:rsidR="0006031E" w:rsidRPr="003866DA" w:rsidRDefault="0006031E" w:rsidP="0006031E">
      <w:pPr>
        <w:pStyle w:val="ListParagraph"/>
        <w:numPr>
          <w:ilvl w:val="2"/>
          <w:numId w:val="31"/>
        </w:numPr>
        <w:spacing w:before="0"/>
        <w:ind w:left="2520"/>
        <w:contextualSpacing/>
      </w:pPr>
      <w:r w:rsidRPr="003866DA">
        <w:t>Resolve customer complaints</w:t>
      </w:r>
    </w:p>
    <w:p w:rsidR="0006031E" w:rsidRPr="00FE0D71" w:rsidRDefault="0006031E" w:rsidP="0006031E">
      <w:pPr>
        <w:pStyle w:val="ListParagraph"/>
        <w:numPr>
          <w:ilvl w:val="2"/>
          <w:numId w:val="31"/>
        </w:numPr>
        <w:spacing w:before="0"/>
        <w:ind w:left="2520"/>
        <w:contextualSpacing/>
      </w:pPr>
      <w:r w:rsidRPr="00FE0D71">
        <w:t>Document customer concerns</w:t>
      </w:r>
    </w:p>
    <w:p w:rsidR="0006031E" w:rsidRPr="00FE0D71" w:rsidRDefault="0006031E" w:rsidP="0006031E">
      <w:pPr>
        <w:pStyle w:val="ListParagraph"/>
        <w:numPr>
          <w:ilvl w:val="2"/>
          <w:numId w:val="31"/>
        </w:numPr>
        <w:spacing w:before="0"/>
        <w:ind w:left="2520"/>
        <w:contextualSpacing/>
      </w:pPr>
      <w:r w:rsidRPr="00FE0D71">
        <w:t xml:space="preserve">Report customer concerns to </w:t>
      </w:r>
      <w:r>
        <w:t xml:space="preserve">management </w:t>
      </w:r>
    </w:p>
    <w:p w:rsidR="0006031E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02C7A">
        <w:rPr>
          <w:rFonts w:cs="Arial"/>
          <w:shd w:val="clear" w:color="auto" w:fill="FFFFFF"/>
        </w:rPr>
        <w:t>Recommend improvements to procedures for customer service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5" w:name="_Toc447787134"/>
      <w:r w:rsidRPr="00890145">
        <w:rPr>
          <w:b/>
        </w:rPr>
        <w:t xml:space="preserve">Supervise </w:t>
      </w:r>
      <w:r w:rsidRPr="00EF703B">
        <w:rPr>
          <w:b/>
          <w:noProof/>
        </w:rPr>
        <w:t>occupational</w:t>
      </w:r>
      <w:r w:rsidRPr="00890145">
        <w:rPr>
          <w:b/>
        </w:rPr>
        <w:t xml:space="preserve"> health and safety</w:t>
      </w:r>
      <w:bookmarkEnd w:id="5"/>
      <w:r w:rsidRPr="00890145">
        <w:rPr>
          <w:b/>
        </w:rPr>
        <w:t xml:space="preserve"> </w:t>
      </w:r>
    </w:p>
    <w:p w:rsidR="0006031E" w:rsidRPr="00C17524" w:rsidRDefault="0006031E" w:rsidP="0006031E"/>
    <w:p w:rsidR="0006031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>
        <w:t xml:space="preserve">Implement </w:t>
      </w:r>
      <w:r w:rsidRPr="00EF703B">
        <w:rPr>
          <w:noProof/>
        </w:rPr>
        <w:t>occupational health and safety</w:t>
      </w:r>
      <w:r>
        <w:t xml:space="preserve"> </w:t>
      </w:r>
      <w:r w:rsidRPr="0099750E">
        <w:t xml:space="preserve">standard operating </w:t>
      </w:r>
      <w:r>
        <w:t>procedures</w:t>
      </w:r>
    </w:p>
    <w:p w:rsidR="0006031E" w:rsidRPr="0099750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99750E">
        <w:t xml:space="preserve">Monitor compliance with procedures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Understand health and safety legislation, regulations, and standards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Communicate health and </w:t>
      </w:r>
      <w:r w:rsidRPr="00EF703B">
        <w:rPr>
          <w:rFonts w:cs="Arial"/>
          <w:noProof/>
          <w:shd w:val="clear" w:color="auto" w:fill="FFFFFF"/>
        </w:rPr>
        <w:t>safety</w:t>
      </w:r>
      <w:r w:rsidRPr="00314472">
        <w:rPr>
          <w:rFonts w:cs="Arial"/>
          <w:shd w:val="clear" w:color="auto" w:fill="FFFFFF"/>
        </w:rPr>
        <w:t xml:space="preserve"> policies and procedures to employees</w:t>
      </w:r>
    </w:p>
    <w:p w:rsidR="00644629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644629">
        <w:rPr>
          <w:rFonts w:cs="Arial"/>
          <w:shd w:val="clear" w:color="auto" w:fill="FFFFFF"/>
        </w:rPr>
        <w:t xml:space="preserve">Verify compliance with health and </w:t>
      </w:r>
      <w:r w:rsidRPr="00EF703B">
        <w:rPr>
          <w:rFonts w:cs="Arial"/>
          <w:noProof/>
          <w:shd w:val="clear" w:color="auto" w:fill="FFFFFF"/>
        </w:rPr>
        <w:t>safety</w:t>
      </w:r>
      <w:r w:rsidRPr="00644629">
        <w:rPr>
          <w:rFonts w:cs="Arial"/>
          <w:shd w:val="clear" w:color="auto" w:fill="FFFFFF"/>
        </w:rPr>
        <w:t xml:space="preserve"> procedures (e.g., Personal Protective Equipment</w:t>
      </w:r>
      <w:r w:rsidR="00B044D1">
        <w:rPr>
          <w:rFonts w:cs="Arial"/>
          <w:shd w:val="clear" w:color="auto" w:fill="FFFFFF"/>
        </w:rPr>
        <w:t>)</w:t>
      </w:r>
    </w:p>
    <w:p w:rsidR="0006031E" w:rsidRPr="00644629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644629">
        <w:rPr>
          <w:rFonts w:cs="Arial"/>
          <w:shd w:val="clear" w:color="auto" w:fill="FFFFFF"/>
        </w:rPr>
        <w:t>Stay up-to-date on changes to the standards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Train employees on safe work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Participate in Safety Committee, if established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Verify adherence to safety equipment maintenance program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Coordinate emergency agreements between stakeholders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Report accidents, </w:t>
      </w:r>
      <w:r w:rsidRPr="00EF703B">
        <w:rPr>
          <w:rFonts w:cs="Arial"/>
          <w:noProof/>
          <w:shd w:val="clear" w:color="auto" w:fill="FFFFFF"/>
        </w:rPr>
        <w:t>incidents</w:t>
      </w:r>
      <w:r w:rsidRPr="00314472">
        <w:rPr>
          <w:rFonts w:cs="Arial"/>
          <w:shd w:val="clear" w:color="auto" w:fill="FFFFFF"/>
        </w:rPr>
        <w:t xml:space="preserve"> and near</w:t>
      </w:r>
      <w:r>
        <w:rPr>
          <w:rFonts w:cs="Arial"/>
          <w:shd w:val="clear" w:color="auto" w:fill="FFFFFF"/>
        </w:rPr>
        <w:t>-</w:t>
      </w:r>
      <w:r w:rsidRPr="00314472">
        <w:rPr>
          <w:rFonts w:cs="Arial"/>
          <w:shd w:val="clear" w:color="auto" w:fill="FFFFFF"/>
        </w:rPr>
        <w:t xml:space="preserve">miss incidents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Document accidents, </w:t>
      </w:r>
      <w:r w:rsidRPr="00EF703B">
        <w:rPr>
          <w:rFonts w:cs="Arial"/>
          <w:noProof/>
          <w:shd w:val="clear" w:color="auto" w:fill="FFFFFF"/>
        </w:rPr>
        <w:t>incidents</w:t>
      </w:r>
      <w:r w:rsidRPr="00314472">
        <w:rPr>
          <w:rFonts w:cs="Arial"/>
          <w:shd w:val="clear" w:color="auto" w:fill="FFFFFF"/>
        </w:rPr>
        <w:t xml:space="preserve"> and near</w:t>
      </w:r>
      <w:r>
        <w:rPr>
          <w:rFonts w:cs="Arial"/>
          <w:shd w:val="clear" w:color="auto" w:fill="FFFFFF"/>
        </w:rPr>
        <w:t>-</w:t>
      </w:r>
      <w:r w:rsidRPr="00314472">
        <w:rPr>
          <w:rFonts w:cs="Arial"/>
          <w:shd w:val="clear" w:color="auto" w:fill="FFFFFF"/>
        </w:rPr>
        <w:t>miss incidents</w:t>
      </w:r>
    </w:p>
    <w:p w:rsidR="0006031E" w:rsidRPr="0099750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99750E">
        <w:t>Participate in the development of</w:t>
      </w:r>
      <w:r>
        <w:t xml:space="preserve"> </w:t>
      </w:r>
      <w:r w:rsidRPr="0099750E">
        <w:t xml:space="preserve">emergency response procedures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lastRenderedPageBreak/>
        <w:t>Participate with management</w:t>
      </w:r>
      <w:r>
        <w:rPr>
          <w:rFonts w:cs="Arial"/>
          <w:shd w:val="clear" w:color="auto" w:fill="FFFFFF"/>
        </w:rPr>
        <w:t xml:space="preserve"> </w:t>
      </w:r>
      <w:r w:rsidRPr="00314472">
        <w:rPr>
          <w:rFonts w:cs="Arial"/>
          <w:shd w:val="clear" w:color="auto" w:fill="FFFFFF"/>
        </w:rPr>
        <w:t>in the development of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Train employees on emergency policies and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Conduct emergency drills to ensure employee preparedness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Monitor compliance with emergency response policies and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Recommend changes to emergency response policies and procedures </w:t>
      </w:r>
    </w:p>
    <w:p w:rsidR="0006031E" w:rsidRPr="0099750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99750E">
        <w:t>Attend health and safety training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Participate in health and safety training (e.g., first aid, WHMIS, ergonomics, stress management)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Verify employees’ participation in health and safety training program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Monitor the testing of </w:t>
      </w:r>
      <w:r w:rsidRPr="00BD603D">
        <w:rPr>
          <w:rFonts w:cs="Arial"/>
          <w:noProof/>
          <w:shd w:val="clear" w:color="auto" w:fill="FFFFFF"/>
        </w:rPr>
        <w:t>safety</w:t>
      </w:r>
      <w:r w:rsidRPr="00314472">
        <w:rPr>
          <w:rFonts w:cs="Arial"/>
          <w:shd w:val="clear" w:color="auto" w:fill="FFFFFF"/>
        </w:rPr>
        <w:t xml:space="preserve"> alarms/alerts regularly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Participate in health and safety meetings</w:t>
      </w:r>
    </w:p>
    <w:p w:rsidR="0006031E" w:rsidRPr="000F1D0F" w:rsidRDefault="0006031E" w:rsidP="0006031E">
      <w:pPr>
        <w:pStyle w:val="ListParagraph"/>
        <w:numPr>
          <w:ilvl w:val="0"/>
          <w:numId w:val="31"/>
        </w:numPr>
        <w:spacing w:before="0" w:after="0" w:line="240" w:lineRule="auto"/>
        <w:ind w:left="1080"/>
        <w:contextualSpacing/>
      </w:pPr>
      <w:r w:rsidRPr="000F1D0F">
        <w:t>Follow best practices for dealing with the environment</w:t>
      </w:r>
      <w:r>
        <w:t xml:space="preserve"> such as</w:t>
      </w:r>
      <w:r w:rsidRPr="000F1D0F">
        <w:t xml:space="preserve">: </w:t>
      </w:r>
    </w:p>
    <w:p w:rsidR="0006031E" w:rsidRPr="000F1D0F" w:rsidRDefault="0006031E" w:rsidP="0006031E">
      <w:pPr>
        <w:pStyle w:val="ListParagraph"/>
        <w:numPr>
          <w:ilvl w:val="2"/>
          <w:numId w:val="31"/>
        </w:numPr>
        <w:spacing w:before="0"/>
        <w:ind w:left="2520"/>
        <w:contextualSpacing/>
      </w:pPr>
      <w:r w:rsidRPr="000F1D0F">
        <w:t>sun safety</w:t>
      </w:r>
    </w:p>
    <w:p w:rsidR="0006031E" w:rsidRPr="000F1D0F" w:rsidRDefault="0006031E" w:rsidP="0006031E">
      <w:pPr>
        <w:pStyle w:val="ListParagraph"/>
        <w:numPr>
          <w:ilvl w:val="2"/>
          <w:numId w:val="31"/>
        </w:numPr>
        <w:spacing w:before="0"/>
        <w:ind w:left="2520"/>
        <w:contextualSpacing/>
      </w:pPr>
      <w:r w:rsidRPr="000F1D0F">
        <w:t>dehydration</w:t>
      </w:r>
    </w:p>
    <w:p w:rsidR="0006031E" w:rsidRPr="00905AE9" w:rsidRDefault="0006031E" w:rsidP="0006031E">
      <w:pPr>
        <w:pStyle w:val="ListParagraph"/>
        <w:numPr>
          <w:ilvl w:val="2"/>
          <w:numId w:val="31"/>
        </w:numPr>
        <w:spacing w:before="0"/>
        <w:ind w:left="2520"/>
        <w:contextualSpacing/>
      </w:pPr>
      <w:r w:rsidRPr="000F1D0F">
        <w:t>cold weather</w:t>
      </w:r>
    </w:p>
    <w:p w:rsidR="0006031E" w:rsidRPr="0099750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99750E">
        <w:t xml:space="preserve">Monitor compliance with workplace incident response </w:t>
      </w:r>
      <w:r>
        <w:t>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Verify employee compliance with workplace incident response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Report accidents, incidents and near-miss incidents to management</w:t>
      </w:r>
      <w:r>
        <w:rPr>
          <w:rFonts w:cs="Arial"/>
          <w:shd w:val="clear" w:color="auto" w:fill="FFFFFF"/>
        </w:rPr>
        <w:t xml:space="preserve">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Document accidents, </w:t>
      </w:r>
      <w:r w:rsidRPr="00BD603D">
        <w:rPr>
          <w:rFonts w:cs="Arial"/>
          <w:noProof/>
          <w:shd w:val="clear" w:color="auto" w:fill="FFFFFF"/>
        </w:rPr>
        <w:t>incidents</w:t>
      </w:r>
      <w:r w:rsidRPr="00314472">
        <w:rPr>
          <w:rFonts w:cs="Arial"/>
          <w:shd w:val="clear" w:color="auto" w:fill="FFFFFF"/>
        </w:rPr>
        <w:t xml:space="preserve"> and near-miss incidents</w:t>
      </w:r>
    </w:p>
    <w:p w:rsidR="0006031E" w:rsidRPr="00302C7A" w:rsidRDefault="0006031E" w:rsidP="00FD6B6D">
      <w:pPr>
        <w:pStyle w:val="ListParagraph"/>
        <w:numPr>
          <w:ilvl w:val="0"/>
          <w:numId w:val="12"/>
        </w:numPr>
        <w:spacing w:before="0"/>
      </w:pPr>
      <w:r w:rsidRPr="00302C7A">
        <w:t>Recommend changes to company procedures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6" w:name="_Toc447787135"/>
      <w:r w:rsidRPr="00890145">
        <w:rPr>
          <w:b/>
        </w:rPr>
        <w:t>Supervise food safety and security</w:t>
      </w:r>
      <w:bookmarkEnd w:id="6"/>
      <w:r w:rsidRPr="00890145">
        <w:rPr>
          <w:b/>
        </w:rPr>
        <w:t xml:space="preserve"> </w:t>
      </w:r>
    </w:p>
    <w:p w:rsidR="0006031E" w:rsidRPr="005A5A96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</w:pPr>
      <w:r>
        <w:rPr>
          <w:webHidden/>
        </w:rPr>
        <w:t>Implement and m</w:t>
      </w:r>
      <w:r w:rsidRPr="00C17524">
        <w:rPr>
          <w:webHidden/>
        </w:rPr>
        <w:t xml:space="preserve">onitor compliance </w:t>
      </w:r>
      <w:r>
        <w:t>with</w:t>
      </w:r>
      <w:r w:rsidRPr="005A5A96">
        <w:t xml:space="preserve"> food safety and security </w:t>
      </w:r>
      <w:r>
        <w:t xml:space="preserve">standard operating </w:t>
      </w:r>
      <w:r w:rsidRPr="005A5A96">
        <w:t xml:space="preserve">procedures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Understand food safety and security regulations and procedures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Ensure employees understand food safety and security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Verify compliance with food safety and </w:t>
      </w:r>
      <w:r w:rsidRPr="00BD603D">
        <w:rPr>
          <w:rFonts w:cs="Arial"/>
          <w:noProof/>
          <w:shd w:val="clear" w:color="auto" w:fill="FFFFFF"/>
        </w:rPr>
        <w:t>security</w:t>
      </w:r>
      <w:r w:rsidRPr="00314472">
        <w:rPr>
          <w:rFonts w:cs="Arial"/>
          <w:shd w:val="clear" w:color="auto" w:fill="FFFFFF"/>
        </w:rPr>
        <w:t xml:space="preserve">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Verify compliance with environmental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Recommend improved food safety and security procedures </w:t>
      </w:r>
    </w:p>
    <w:p w:rsidR="0006031E" w:rsidRPr="005A5A96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BD603D">
        <w:rPr>
          <w:noProof/>
        </w:rPr>
        <w:t>Ensure compliance</w:t>
      </w:r>
      <w:r w:rsidRPr="005A5A96">
        <w:t xml:space="preserve"> with</w:t>
      </w:r>
      <w:r>
        <w:t xml:space="preserve"> </w:t>
      </w:r>
      <w:r w:rsidRPr="005A5A96">
        <w:t xml:space="preserve">traceability </w:t>
      </w:r>
      <w:r>
        <w:t>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Educate employees on traceability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Document incidents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Report breaches of traceability procedures to management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Recommend improvements to traceability procedures </w:t>
      </w:r>
    </w:p>
    <w:p w:rsidR="0006031E" w:rsidRPr="005A5A96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5A5A96">
        <w:t xml:space="preserve">Apply risk management techniques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Identify potential risks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Understand risk management techniques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Apply relevant mitigation action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BD603D">
        <w:rPr>
          <w:rFonts w:cs="Arial"/>
          <w:noProof/>
          <w:shd w:val="clear" w:color="auto" w:fill="FFFFFF"/>
        </w:rPr>
        <w:t>Document</w:t>
      </w:r>
      <w:r w:rsidRPr="00314472">
        <w:rPr>
          <w:rFonts w:cs="Arial"/>
          <w:shd w:val="clear" w:color="auto" w:fill="FFFFFF"/>
        </w:rPr>
        <w:t xml:space="preserve"> identified risks and mitigation actions taken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Report incidents to management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Recommend improvements to risk management plan</w:t>
      </w:r>
    </w:p>
    <w:p w:rsidR="0006031E" w:rsidRPr="005A5A96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>
        <w:t>Ensure</w:t>
      </w:r>
      <w:r w:rsidRPr="005A5A96">
        <w:t xml:space="preserve"> compliance with pest</w:t>
      </w:r>
      <w:r>
        <w:t xml:space="preserve"> </w:t>
      </w:r>
      <w:r w:rsidRPr="005A5A96">
        <w:t xml:space="preserve">and disease control procedures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Communicate regulations and procedures to employees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lastRenderedPageBreak/>
        <w:t xml:space="preserve">Verify compliance with pest and disease control procedures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Train employees on pest and disease control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Document pest and disease control actions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Report pest and </w:t>
      </w:r>
      <w:r w:rsidRPr="00BD603D">
        <w:rPr>
          <w:rFonts w:cs="Arial"/>
          <w:noProof/>
          <w:shd w:val="clear" w:color="auto" w:fill="FFFFFF"/>
        </w:rPr>
        <w:t>disease</w:t>
      </w:r>
      <w:r w:rsidRPr="00314472">
        <w:rPr>
          <w:rFonts w:cs="Arial"/>
          <w:shd w:val="clear" w:color="auto" w:fill="FFFFFF"/>
        </w:rPr>
        <w:t xml:space="preserve"> incidents to management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Ensure proper storage of pest and disease control products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Recommend improvements to pest and disease control procedures</w:t>
      </w:r>
    </w:p>
    <w:p w:rsidR="0006031E" w:rsidRPr="005A5A96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>
        <w:t>Ensure</w:t>
      </w:r>
      <w:r w:rsidRPr="005A5A96">
        <w:t xml:space="preserve"> compliance with water management</w:t>
      </w:r>
      <w:r>
        <w:t xml:space="preserve"> standard operating</w:t>
      </w:r>
      <w:r w:rsidRPr="005A5A96">
        <w:t xml:space="preserve"> procedures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Educate employees on water management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Verify compliance with water management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Train employees on water management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Recommend improvements to water management procedures </w:t>
      </w:r>
    </w:p>
    <w:p w:rsidR="0006031E" w:rsidRPr="005A5A96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BD603D">
        <w:rPr>
          <w:noProof/>
        </w:rPr>
        <w:t>Ensure compliance</w:t>
      </w:r>
      <w:r w:rsidRPr="005A5A96">
        <w:t xml:space="preserve"> with storage procedures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Train employees on storage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Verify compliance with storage regulations and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Recommend improved storage procedures 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/>
        <w:contextualSpacing/>
      </w:pPr>
      <w:r>
        <w:t>Obtain certifications, such as:</w:t>
      </w:r>
    </w:p>
    <w:p w:rsidR="0006031E" w:rsidRDefault="0006031E" w:rsidP="0006031E">
      <w:pPr>
        <w:pStyle w:val="ListParagraph"/>
        <w:numPr>
          <w:ilvl w:val="1"/>
          <w:numId w:val="31"/>
        </w:numPr>
        <w:spacing w:before="0"/>
        <w:contextualSpacing/>
      </w:pPr>
      <w:r w:rsidRPr="00BD603D">
        <w:rPr>
          <w:noProof/>
        </w:rPr>
        <w:t>verified</w:t>
      </w:r>
      <w:r>
        <w:t xml:space="preserve"> beef program</w:t>
      </w:r>
    </w:p>
    <w:p w:rsidR="0006031E" w:rsidRDefault="0006031E" w:rsidP="0006031E">
      <w:pPr>
        <w:pStyle w:val="ListParagraph"/>
        <w:numPr>
          <w:ilvl w:val="1"/>
          <w:numId w:val="31"/>
        </w:numPr>
        <w:spacing w:before="0"/>
        <w:contextualSpacing/>
      </w:pPr>
      <w:r>
        <w:t>environmental farm program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7" w:name="_Toc447787136"/>
      <w:r w:rsidRPr="00890145">
        <w:rPr>
          <w:b/>
        </w:rPr>
        <w:t>Supervise maintenance of infrastructure, equipment, and supplies</w:t>
      </w:r>
      <w:bookmarkEnd w:id="7"/>
      <w:r w:rsidRPr="00890145">
        <w:rPr>
          <w:b/>
        </w:rPr>
        <w:t xml:space="preserve"> </w:t>
      </w:r>
    </w:p>
    <w:p w:rsidR="0006031E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>
        <w:t xml:space="preserve">Implement and monitor compliance with standard operating procedures for the maintenance of </w:t>
      </w:r>
      <w:r w:rsidRPr="00C17524">
        <w:rPr>
          <w:webHidden/>
        </w:rPr>
        <w:t>technology, farm facilities, equipment, supplies, and infrastructure</w:t>
      </w:r>
    </w:p>
    <w:p w:rsidR="0006031E" w:rsidRPr="00EA380F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>
        <w:t>Oversee technology requirements</w:t>
      </w:r>
      <w:r w:rsidRPr="001F3A0B">
        <w:t xml:space="preserve">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Assess technology needs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Recommend technology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Keep current with technology innovations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Train employees on use of new technology (e.g., scheduling, vendor coordination)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webHidden/>
          <w:shd w:val="clear" w:color="auto" w:fill="FFFFFF"/>
        </w:rPr>
      </w:pPr>
      <w:r w:rsidRPr="00314472">
        <w:rPr>
          <w:rFonts w:cs="Arial"/>
          <w:shd w:val="clear" w:color="auto" w:fill="FFFFFF"/>
        </w:rPr>
        <w:t>Ensure effective use of technology</w:t>
      </w:r>
    </w:p>
    <w:p w:rsidR="0006031E" w:rsidRPr="001F3A0B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1F3A0B">
        <w:t xml:space="preserve">Supervise the maintenance of facilities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Ensure work areas are maintained in good repair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Identify maintenance issues and repairs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Ensure compliance with repair/replace policy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Ensure that repairs are completed and documented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Coordinate decommissioning procedures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webHidden/>
          <w:shd w:val="clear" w:color="auto" w:fill="FFFFFF"/>
        </w:rPr>
      </w:pPr>
      <w:r w:rsidRPr="00314472">
        <w:rPr>
          <w:rFonts w:cs="Arial"/>
          <w:shd w:val="clear" w:color="auto" w:fill="FFFFFF"/>
        </w:rPr>
        <w:t>Coordinate disposal procedures</w:t>
      </w:r>
    </w:p>
    <w:p w:rsidR="0006031E" w:rsidRPr="001F3A0B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1F3A0B">
        <w:t>Supervise the use of</w:t>
      </w:r>
      <w:r>
        <w:t xml:space="preserve"> e</w:t>
      </w:r>
      <w:r w:rsidRPr="001F3A0B">
        <w:t xml:space="preserve">quipment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Coordinate repairs and maintenance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Ensure that repairs are completed and documented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Ensure compliance with equipment storage requirements</w:t>
      </w:r>
    </w:p>
    <w:p w:rsidR="0006031E" w:rsidRPr="001F3A0B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Follow proper disposal procedures</w:t>
      </w:r>
    </w:p>
    <w:p w:rsidR="0006031E" w:rsidRPr="001F3A0B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1F3A0B">
        <w:t xml:space="preserve">Monitor the use of supplies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lastRenderedPageBreak/>
        <w:t>Determine restock rates of supplies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Advise management</w:t>
      </w:r>
      <w:r>
        <w:rPr>
          <w:rFonts w:cs="Arial"/>
          <w:shd w:val="clear" w:color="auto" w:fill="FFFFFF"/>
        </w:rPr>
        <w:t xml:space="preserve"> </w:t>
      </w:r>
      <w:r w:rsidRPr="00314472">
        <w:rPr>
          <w:rFonts w:cs="Arial"/>
          <w:shd w:val="clear" w:color="auto" w:fill="FFFFFF"/>
        </w:rPr>
        <w:t xml:space="preserve">of storage space requirements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Ensure inventory of supplies is adequate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Recommend equipment to support materials handling</w:t>
      </w:r>
    </w:p>
    <w:p w:rsidR="0006031E" w:rsidRPr="001F3A0B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</w:pPr>
      <w:r>
        <w:t>Monitor</w:t>
      </w:r>
      <w:r w:rsidRPr="001F3A0B">
        <w:t xml:space="preserve"> security system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Monitor security system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Monitor biosecurity system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Recommend improvements to management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Train employee on response to security alerts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Ensure security system equipment is maintained</w:t>
      </w:r>
    </w:p>
    <w:p w:rsidR="0006031E" w:rsidRPr="001F3A0B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</w:pPr>
      <w:r>
        <w:t>Monitor</w:t>
      </w:r>
      <w:r w:rsidRPr="001F3A0B">
        <w:t xml:space="preserve"> critical backup systems</w:t>
      </w:r>
    </w:p>
    <w:p w:rsidR="0006031E" w:rsidRPr="001F3A0B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1F3A0B">
        <w:rPr>
          <w:rFonts w:cs="Arial"/>
          <w:shd w:val="clear" w:color="auto" w:fill="FFFFFF"/>
        </w:rPr>
        <w:t xml:space="preserve">Monitor critical backup systems </w:t>
      </w:r>
    </w:p>
    <w:p w:rsidR="0006031E" w:rsidRPr="001F3A0B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1F3A0B">
        <w:rPr>
          <w:rFonts w:cs="Arial"/>
          <w:shd w:val="clear" w:color="auto" w:fill="FFFFFF"/>
        </w:rPr>
        <w:t xml:space="preserve">Recommend improvements </w:t>
      </w:r>
    </w:p>
    <w:p w:rsidR="0006031E" w:rsidRPr="001F3A0B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1F3A0B">
        <w:rPr>
          <w:rFonts w:cs="Arial"/>
          <w:shd w:val="clear" w:color="auto" w:fill="FFFFFF"/>
        </w:rPr>
        <w:t xml:space="preserve">Monitor the testing of the critical backup </w:t>
      </w:r>
    </w:p>
    <w:p w:rsidR="0006031E" w:rsidRPr="001F3A0B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1F3A0B">
        <w:rPr>
          <w:rFonts w:cs="Arial"/>
          <w:shd w:val="clear" w:color="auto" w:fill="FFFFFF"/>
        </w:rPr>
        <w:t>Ensure critical backup equipment is operating</w:t>
      </w:r>
    </w:p>
    <w:p w:rsidR="0006031E" w:rsidRPr="001F3A0B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</w:pPr>
      <w:r>
        <w:t>R</w:t>
      </w:r>
      <w:r w:rsidRPr="001F3A0B">
        <w:t>eceiv</w:t>
      </w:r>
      <w:r>
        <w:t>e supplies</w:t>
      </w:r>
      <w:r w:rsidRPr="001F3A0B">
        <w:t xml:space="preserve">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Record delivery time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Ensure invoice matches purchase order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Ensure condition of goods is satisfactory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Collect all relevant documentation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Report irregularities in order or condition to supplier immediately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Store stock securely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Record received goods in inventory system</w:t>
      </w:r>
    </w:p>
    <w:p w:rsidR="0006031E" w:rsidRPr="00EA380F" w:rsidRDefault="0006031E" w:rsidP="0006031E">
      <w:pPr>
        <w:pStyle w:val="ListParagraph"/>
        <w:numPr>
          <w:ilvl w:val="0"/>
          <w:numId w:val="12"/>
        </w:numPr>
        <w:spacing w:before="0" w:after="0"/>
        <w:contextualSpacing/>
      </w:pPr>
      <w:r w:rsidRPr="001F3A0B">
        <w:t xml:space="preserve">Follow shipping procedures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Prepare products for shipping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Pay for delivery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Document payment details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Check shipments for accuracy, quality, and customer specifications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Check shipping documents for accuracy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Report shipping irregularities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Recommend solutions to carrier irregularities 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8" w:name="_Toc447787137"/>
      <w:r w:rsidRPr="00890145">
        <w:rPr>
          <w:b/>
        </w:rPr>
        <w:t>Supervise production and harvesting</w:t>
      </w:r>
      <w:bookmarkEnd w:id="8"/>
      <w:r w:rsidRPr="00890145">
        <w:rPr>
          <w:b/>
        </w:rPr>
        <w:t xml:space="preserve"> 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240"/>
        <w:contextualSpacing/>
      </w:pPr>
      <w:r>
        <w:t>Implement and monitor standard operating procedures</w:t>
      </w:r>
      <w:r w:rsidRPr="001F3A0B">
        <w:t xml:space="preserve"> </w:t>
      </w:r>
      <w:r>
        <w:t xml:space="preserve">for production </w:t>
      </w:r>
    </w:p>
    <w:p w:rsidR="0006031E" w:rsidRPr="001F3A0B" w:rsidRDefault="0006031E" w:rsidP="0006031E">
      <w:pPr>
        <w:pStyle w:val="ListParagraph"/>
        <w:numPr>
          <w:ilvl w:val="0"/>
          <w:numId w:val="10"/>
        </w:numPr>
        <w:spacing w:before="240"/>
        <w:contextualSpacing/>
      </w:pPr>
      <w:r w:rsidRPr="001F3A0B">
        <w:t>Monitor production schedule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Participate in setting production goals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Recommend adjustment to production schedule </w:t>
      </w:r>
    </w:p>
    <w:p w:rsidR="0006031E" w:rsidRPr="001F3A0B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Review production outcomes with management </w:t>
      </w:r>
    </w:p>
    <w:p w:rsidR="0006031E" w:rsidRPr="001F3A0B" w:rsidRDefault="0006031E" w:rsidP="0006031E">
      <w:pPr>
        <w:pStyle w:val="ListParagraph"/>
        <w:numPr>
          <w:ilvl w:val="0"/>
          <w:numId w:val="10"/>
        </w:numPr>
        <w:spacing w:before="240"/>
        <w:contextualSpacing/>
      </w:pPr>
      <w:r w:rsidRPr="001F3A0B">
        <w:t>Implement production schedule</w:t>
      </w:r>
    </w:p>
    <w:p w:rsidR="0006031E" w:rsidRPr="00AD2CE3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D2CE3">
        <w:rPr>
          <w:rFonts w:cs="Arial"/>
          <w:shd w:val="clear" w:color="auto" w:fill="FFFFFF"/>
        </w:rPr>
        <w:t xml:space="preserve">Provide input in setting production goals and results </w:t>
      </w:r>
    </w:p>
    <w:p w:rsidR="0006031E" w:rsidRPr="00AD2CE3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D2CE3">
        <w:rPr>
          <w:rFonts w:cs="Arial"/>
          <w:shd w:val="clear" w:color="auto" w:fill="FFFFFF"/>
        </w:rPr>
        <w:t xml:space="preserve">Verify compliance with equipment and production standard operating procedures </w:t>
      </w:r>
    </w:p>
    <w:p w:rsidR="0006031E" w:rsidRPr="001F3A0B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1F3A0B">
        <w:rPr>
          <w:rFonts w:cs="Arial"/>
          <w:shd w:val="clear" w:color="auto" w:fill="FFFFFF"/>
        </w:rPr>
        <w:lastRenderedPageBreak/>
        <w:t>Determine objectives</w:t>
      </w:r>
    </w:p>
    <w:p w:rsidR="0006031E" w:rsidRPr="001F3A0B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1F3A0B">
        <w:rPr>
          <w:rFonts w:cs="Arial"/>
          <w:shd w:val="clear" w:color="auto" w:fill="FFFFFF"/>
        </w:rPr>
        <w:t>Set priorities</w:t>
      </w:r>
    </w:p>
    <w:p w:rsidR="0006031E" w:rsidRPr="001F3A0B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1F3A0B">
        <w:rPr>
          <w:rFonts w:cs="Arial"/>
          <w:shd w:val="clear" w:color="auto" w:fill="FFFFFF"/>
        </w:rPr>
        <w:t>Delegate work</w:t>
      </w:r>
    </w:p>
    <w:p w:rsidR="0006031E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1F3A0B">
        <w:rPr>
          <w:rFonts w:cs="Arial"/>
          <w:shd w:val="clear" w:color="auto" w:fill="FFFFFF"/>
        </w:rPr>
        <w:t xml:space="preserve">Provide regular production updates </w:t>
      </w:r>
      <w:r>
        <w:rPr>
          <w:rFonts w:cs="Arial"/>
          <w:shd w:val="clear" w:color="auto" w:fill="FFFFFF"/>
        </w:rPr>
        <w:t xml:space="preserve">to management </w:t>
      </w:r>
    </w:p>
    <w:p w:rsidR="0006031E" w:rsidRPr="001F3A0B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</w:pPr>
      <w:r>
        <w:t>Manage</w:t>
      </w:r>
      <w:r w:rsidRPr="001F3A0B">
        <w:t xml:space="preserve"> employee schedule</w:t>
      </w:r>
      <w:r>
        <w:t xml:space="preserve"> </w:t>
      </w:r>
    </w:p>
    <w:p w:rsidR="0006031E" w:rsidRPr="001F3A0B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AD2CE3">
        <w:rPr>
          <w:rFonts w:cs="Arial"/>
          <w:shd w:val="clear" w:color="auto" w:fill="FFFFFF"/>
        </w:rPr>
        <w:t>Develop employee</w:t>
      </w:r>
      <w:r w:rsidRPr="001F3A0B">
        <w:rPr>
          <w:rFonts w:cs="Arial"/>
          <w:shd w:val="clear" w:color="auto" w:fill="FFFFFF"/>
        </w:rPr>
        <w:t xml:space="preserve"> work schedule for assigned area of responsibility</w:t>
      </w:r>
    </w:p>
    <w:p w:rsidR="0006031E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1F3A0B">
        <w:rPr>
          <w:rFonts w:cs="Arial"/>
          <w:shd w:val="clear" w:color="auto" w:fill="FFFFFF"/>
        </w:rPr>
        <w:t xml:space="preserve">Review employee </w:t>
      </w:r>
      <w:r w:rsidRPr="00BD603D">
        <w:rPr>
          <w:rFonts w:cs="Arial"/>
          <w:noProof/>
          <w:shd w:val="clear" w:color="auto" w:fill="FFFFFF"/>
        </w:rPr>
        <w:t>schedule</w:t>
      </w:r>
      <w:r w:rsidRPr="001F3A0B">
        <w:rPr>
          <w:rFonts w:cs="Arial"/>
          <w:shd w:val="clear" w:color="auto" w:fill="FFFFFF"/>
        </w:rPr>
        <w:t xml:space="preserve"> to ensure that all shifts and positions </w:t>
      </w:r>
      <w:r w:rsidRPr="00BD603D">
        <w:rPr>
          <w:rFonts w:cs="Arial"/>
          <w:noProof/>
          <w:shd w:val="clear" w:color="auto" w:fill="FFFFFF"/>
        </w:rPr>
        <w:t>are covered</w:t>
      </w:r>
    </w:p>
    <w:p w:rsidR="0006031E" w:rsidRPr="00905AE9" w:rsidRDefault="0006031E" w:rsidP="0006031E">
      <w:pPr>
        <w:pStyle w:val="ListParagraph"/>
        <w:numPr>
          <w:ilvl w:val="1"/>
          <w:numId w:val="12"/>
        </w:numPr>
        <w:spacing w:before="0"/>
        <w:contextualSpacing/>
      </w:pPr>
      <w:r w:rsidRPr="00905AE9">
        <w:t>Assign work schedule</w:t>
      </w:r>
    </w:p>
    <w:p w:rsidR="0006031E" w:rsidRPr="00905AE9" w:rsidRDefault="0006031E" w:rsidP="0006031E">
      <w:pPr>
        <w:pStyle w:val="ListParagraph"/>
        <w:numPr>
          <w:ilvl w:val="1"/>
          <w:numId w:val="12"/>
        </w:numPr>
        <w:spacing w:before="0"/>
        <w:contextualSpacing/>
      </w:pPr>
      <w:r w:rsidRPr="00905AE9">
        <w:t>Accommodate employee request</w:t>
      </w:r>
      <w:r>
        <w:t>s</w:t>
      </w:r>
      <w:r w:rsidRPr="00905AE9">
        <w:t xml:space="preserve"> for schedule change</w:t>
      </w:r>
    </w:p>
    <w:p w:rsidR="0006031E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1F3A0B">
        <w:rPr>
          <w:rFonts w:cs="Arial"/>
          <w:shd w:val="clear" w:color="auto" w:fill="FFFFFF"/>
        </w:rPr>
        <w:t xml:space="preserve">Notify </w:t>
      </w:r>
      <w:r>
        <w:rPr>
          <w:rFonts w:cs="Arial"/>
          <w:shd w:val="clear" w:color="auto" w:fill="FFFFFF"/>
        </w:rPr>
        <w:t xml:space="preserve">management </w:t>
      </w:r>
      <w:r w:rsidRPr="001F3A0B">
        <w:rPr>
          <w:rFonts w:cs="Arial"/>
          <w:shd w:val="clear" w:color="auto" w:fill="FFFFFF"/>
        </w:rPr>
        <w:t>of any necessary changes to employee schedule</w:t>
      </w:r>
    </w:p>
    <w:p w:rsidR="0006031E" w:rsidRDefault="0006031E" w:rsidP="0006031E">
      <w:pPr>
        <w:pStyle w:val="ListParagraph"/>
        <w:numPr>
          <w:ilvl w:val="0"/>
          <w:numId w:val="12"/>
        </w:numPr>
        <w:shd w:val="clear" w:color="auto" w:fill="FFFFFF"/>
        <w:spacing w:before="0"/>
        <w:contextualSpacing/>
      </w:pPr>
      <w:r w:rsidRPr="000F62FA">
        <w:t>Recommend improvements to production and harvesting procedures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9" w:name="_Toc447787138"/>
      <w:r w:rsidRPr="00890145">
        <w:rPr>
          <w:b/>
        </w:rPr>
        <w:t>Monitor compliance with legislation, regulations, and standards</w:t>
      </w:r>
      <w:bookmarkEnd w:id="9"/>
      <w:r w:rsidRPr="00890145">
        <w:rPr>
          <w:b/>
        </w:rPr>
        <w:t xml:space="preserve"> </w:t>
      </w:r>
    </w:p>
    <w:p w:rsidR="0006031E" w:rsidRPr="000F1D0F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szCs w:val="14"/>
          <w:shd w:val="clear" w:color="auto" w:fill="FFFFFF"/>
        </w:rPr>
      </w:pPr>
      <w:r>
        <w:t xml:space="preserve">Comply with </w:t>
      </w:r>
      <w:r w:rsidRPr="000F1D0F">
        <w:t xml:space="preserve">federal, provincial, and municipal </w:t>
      </w:r>
      <w:r w:rsidRPr="00BD603D">
        <w:rPr>
          <w:noProof/>
        </w:rPr>
        <w:t>legislation</w:t>
      </w:r>
      <w:r>
        <w:t xml:space="preserve"> and regulations</w:t>
      </w:r>
      <w:r w:rsidRPr="000F1D0F">
        <w:t xml:space="preserve"> </w:t>
      </w:r>
      <w:r w:rsidRPr="00BD603D">
        <w:rPr>
          <w:noProof/>
        </w:rPr>
        <w:t>pertaining to</w:t>
      </w:r>
      <w:r>
        <w:t>:</w:t>
      </w:r>
    </w:p>
    <w:p w:rsidR="0006031E" w:rsidRPr="007D50BA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 w:rsidRPr="007D50BA">
        <w:t xml:space="preserve">human rights </w:t>
      </w:r>
    </w:p>
    <w:p w:rsidR="0006031E" w:rsidRPr="00923137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 w:rsidRPr="00923137">
        <w:t xml:space="preserve">employment and labour 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>
        <w:t>human resources</w:t>
      </w:r>
    </w:p>
    <w:p w:rsidR="0006031E" w:rsidRPr="00923137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 w:rsidRPr="00923137">
        <w:t>occupational health and safety</w:t>
      </w:r>
    </w:p>
    <w:p w:rsidR="0006031E" w:rsidRPr="00923137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 w:rsidRPr="00923137">
        <w:t xml:space="preserve">transport 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 w:rsidRPr="00923137">
        <w:t xml:space="preserve">the environment </w:t>
      </w:r>
    </w:p>
    <w:p w:rsidR="0006031E" w:rsidRPr="00923137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>
        <w:t>water</w:t>
      </w:r>
    </w:p>
    <w:p w:rsidR="0006031E" w:rsidRPr="0092201A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 w:rsidRPr="000F1D0F">
        <w:t xml:space="preserve">growth and cultivation </w:t>
      </w:r>
    </w:p>
    <w:p w:rsidR="0006031E" w:rsidRPr="00923137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>
        <w:t>biosecurity</w:t>
      </w:r>
      <w:r w:rsidRPr="00923137">
        <w:t xml:space="preserve"> </w:t>
      </w:r>
    </w:p>
    <w:p w:rsidR="0006031E" w:rsidRPr="00245966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 w:rsidRPr="00923137">
        <w:t xml:space="preserve">animal welfare 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 w:rsidRPr="00923137">
        <w:t>waste disposal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>
        <w:t>marketing</w:t>
      </w:r>
    </w:p>
    <w:p w:rsidR="0006031E" w:rsidRPr="00923137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>
        <w:t xml:space="preserve">firearm licensing and training 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>
        <w:t>deadstock</w:t>
      </w:r>
    </w:p>
    <w:p w:rsidR="0006031E" w:rsidRPr="00D2347A" w:rsidRDefault="0006031E" w:rsidP="0006031E">
      <w:pPr>
        <w:pStyle w:val="ListParagraph"/>
        <w:numPr>
          <w:ilvl w:val="2"/>
          <w:numId w:val="12"/>
        </w:numPr>
        <w:spacing w:before="0"/>
        <w:contextualSpacing/>
        <w:rPr>
          <w:szCs w:val="14"/>
          <w:shd w:val="clear" w:color="auto" w:fill="FFFFFF"/>
        </w:rPr>
      </w:pPr>
      <w:r w:rsidRPr="00923137">
        <w:t>all other applicable legislation and regulations</w:t>
      </w:r>
    </w:p>
    <w:p w:rsidR="0006031E" w:rsidRPr="00123FF7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szCs w:val="14"/>
          <w:shd w:val="clear" w:color="auto" w:fill="FFFFFF"/>
        </w:rPr>
      </w:pPr>
      <w:r>
        <w:t>Comply with applicable standards, such as:</w:t>
      </w:r>
    </w:p>
    <w:p w:rsidR="0006031E" w:rsidRPr="00123FF7" w:rsidRDefault="0006031E" w:rsidP="0006031E">
      <w:pPr>
        <w:pStyle w:val="ListParagraph"/>
        <w:numPr>
          <w:ilvl w:val="1"/>
          <w:numId w:val="12"/>
        </w:numPr>
        <w:spacing w:before="0"/>
        <w:contextualSpacing/>
        <w:rPr>
          <w:szCs w:val="14"/>
          <w:shd w:val="clear" w:color="auto" w:fill="FFFFFF"/>
        </w:rPr>
      </w:pPr>
      <w:r>
        <w:t xml:space="preserve">National Farm Animal Care Council </w:t>
      </w:r>
      <w:r w:rsidRPr="00CC40DE">
        <w:rPr>
          <w:i/>
        </w:rPr>
        <w:t>Code of Practice</w:t>
      </w:r>
      <w:r>
        <w:rPr>
          <w:i/>
        </w:rPr>
        <w:t xml:space="preserve"> for the Care and Handling of Beef Cattle</w:t>
      </w:r>
    </w:p>
    <w:p w:rsidR="0006031E" w:rsidRDefault="0006031E" w:rsidP="0006031E">
      <w:pPr>
        <w:pStyle w:val="ListParagraph"/>
        <w:numPr>
          <w:ilvl w:val="1"/>
          <w:numId w:val="12"/>
        </w:numPr>
        <w:spacing w:before="0"/>
        <w:contextualSpacing/>
        <w:rPr>
          <w:szCs w:val="14"/>
          <w:shd w:val="clear" w:color="auto" w:fill="FFFFFF"/>
        </w:rPr>
      </w:pPr>
      <w:r w:rsidRPr="00D2347A">
        <w:rPr>
          <w:i/>
        </w:rPr>
        <w:t xml:space="preserve">Standard </w:t>
      </w:r>
      <w:r w:rsidRPr="00D2347A">
        <w:rPr>
          <w:i/>
          <w:szCs w:val="14"/>
          <w:shd w:val="clear" w:color="auto" w:fill="FFFFFF"/>
        </w:rPr>
        <w:t>Verified Beef Production</w:t>
      </w:r>
      <w:r w:rsidRPr="00EC6081">
        <w:rPr>
          <w:szCs w:val="14"/>
          <w:shd w:val="clear" w:color="auto" w:fill="FFFFFF"/>
        </w:rPr>
        <w:t xml:space="preserve"> (V</w:t>
      </w:r>
      <w:r>
        <w:rPr>
          <w:szCs w:val="14"/>
          <w:shd w:val="clear" w:color="auto" w:fill="FFFFFF"/>
        </w:rPr>
        <w:t>.</w:t>
      </w:r>
      <w:r w:rsidRPr="00EC6081">
        <w:rPr>
          <w:szCs w:val="14"/>
          <w:shd w:val="clear" w:color="auto" w:fill="FFFFFF"/>
        </w:rPr>
        <w:t>B</w:t>
      </w:r>
      <w:r>
        <w:rPr>
          <w:szCs w:val="14"/>
          <w:shd w:val="clear" w:color="auto" w:fill="FFFFFF"/>
        </w:rPr>
        <w:t>.</w:t>
      </w:r>
      <w:r w:rsidRPr="00EC6081">
        <w:rPr>
          <w:szCs w:val="14"/>
          <w:shd w:val="clear" w:color="auto" w:fill="FFFFFF"/>
        </w:rPr>
        <w:t>P</w:t>
      </w:r>
      <w:r>
        <w:rPr>
          <w:szCs w:val="14"/>
          <w:shd w:val="clear" w:color="auto" w:fill="FFFFFF"/>
        </w:rPr>
        <w:t>.</w:t>
      </w:r>
      <w:r w:rsidRPr="00EC6081">
        <w:rPr>
          <w:szCs w:val="14"/>
          <w:shd w:val="clear" w:color="auto" w:fill="FFFFFF"/>
        </w:rPr>
        <w:t>)</w:t>
      </w:r>
    </w:p>
    <w:p w:rsidR="0006031E" w:rsidRPr="00123FF7" w:rsidRDefault="0006031E" w:rsidP="0006031E">
      <w:pPr>
        <w:pStyle w:val="ListParagraph"/>
        <w:numPr>
          <w:ilvl w:val="1"/>
          <w:numId w:val="12"/>
        </w:numPr>
        <w:spacing w:before="0"/>
        <w:contextualSpacing/>
        <w:rPr>
          <w:szCs w:val="14"/>
          <w:shd w:val="clear" w:color="auto" w:fill="FFFFFF"/>
        </w:rPr>
      </w:pPr>
      <w:r>
        <w:rPr>
          <w:szCs w:val="14"/>
          <w:shd w:val="clear" w:color="auto" w:fill="FFFFFF"/>
        </w:rPr>
        <w:t xml:space="preserve">Alberta’s </w:t>
      </w:r>
      <w:r w:rsidRPr="00B9442F">
        <w:rPr>
          <w:rStyle w:val="apple-converted-space"/>
          <w:szCs w:val="14"/>
          <w:shd w:val="clear" w:color="auto" w:fill="FFFFFF"/>
        </w:rPr>
        <w:t>Natural Resources Conservation Board</w:t>
      </w:r>
    </w:p>
    <w:p w:rsidR="0006031E" w:rsidRPr="00D2347A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szCs w:val="14"/>
          <w:shd w:val="clear" w:color="auto" w:fill="FFFFFF"/>
        </w:rPr>
      </w:pPr>
      <w:r>
        <w:t xml:space="preserve">Comply with </w:t>
      </w:r>
      <w:r>
        <w:rPr>
          <w:i/>
          <w:iCs/>
        </w:rPr>
        <w:t xml:space="preserve">Health of Animals Regulations </w:t>
      </w:r>
      <w:r w:rsidRPr="00C20C20">
        <w:rPr>
          <w:iCs/>
        </w:rPr>
        <w:t>for transportation of animals</w:t>
      </w:r>
    </w:p>
    <w:p w:rsidR="0006031E" w:rsidRPr="00D2347A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szCs w:val="14"/>
          <w:shd w:val="clear" w:color="auto" w:fill="FFFFFF"/>
        </w:rPr>
      </w:pPr>
      <w:r>
        <w:rPr>
          <w:iCs/>
        </w:rPr>
        <w:t xml:space="preserve">Comply with </w:t>
      </w:r>
      <w:r w:rsidRPr="00D2347A">
        <w:rPr>
          <w:i/>
        </w:rPr>
        <w:t>Canadian Cattle On-Farm Biosecurity Standard</w:t>
      </w:r>
    </w:p>
    <w:p w:rsidR="0006031E" w:rsidRPr="00123FF7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iCs/>
        </w:rPr>
      </w:pPr>
      <w:r w:rsidRPr="00123FF7">
        <w:rPr>
          <w:iCs/>
        </w:rPr>
        <w:t xml:space="preserve">Ensure compliance with site conditions of </w:t>
      </w:r>
      <w:r w:rsidR="00086A1A">
        <w:rPr>
          <w:iCs/>
        </w:rPr>
        <w:t>licens</w:t>
      </w:r>
      <w:r w:rsidRPr="00123FF7">
        <w:rPr>
          <w:iCs/>
        </w:rPr>
        <w:t>e</w:t>
      </w:r>
    </w:p>
    <w:p w:rsidR="0006031E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iCs/>
        </w:rPr>
      </w:pPr>
      <w:r w:rsidRPr="00123FF7">
        <w:rPr>
          <w:iCs/>
        </w:rPr>
        <w:t xml:space="preserve">Evaluate compliance procedures and adjust as needed </w:t>
      </w:r>
    </w:p>
    <w:p w:rsidR="0006031E" w:rsidRDefault="0006031E" w:rsidP="0006031E">
      <w:pPr>
        <w:pStyle w:val="ListParagraph"/>
        <w:numPr>
          <w:ilvl w:val="0"/>
          <w:numId w:val="12"/>
        </w:numPr>
        <w:spacing w:before="0"/>
        <w:contextualSpacing/>
      </w:pPr>
      <w:r>
        <w:t>Monitor employee compliance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10" w:name="_Toc447787139"/>
      <w:r w:rsidRPr="00890145">
        <w:rPr>
          <w:b/>
        </w:rPr>
        <w:t>Supervise operating procedures</w:t>
      </w:r>
      <w:bookmarkEnd w:id="10"/>
      <w:r w:rsidRPr="00890145">
        <w:rPr>
          <w:b/>
        </w:rPr>
        <w:t xml:space="preserve"> </w:t>
      </w:r>
    </w:p>
    <w:p w:rsidR="0006031E" w:rsidRPr="000A3618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rStyle w:val="CommentReference"/>
          <w:rFonts w:cs="Arial"/>
          <w:sz w:val="22"/>
          <w:szCs w:val="22"/>
          <w:shd w:val="clear" w:color="auto" w:fill="FFFFFF"/>
        </w:rPr>
      </w:pPr>
      <w:r>
        <w:lastRenderedPageBreak/>
        <w:t xml:space="preserve">Implement </w:t>
      </w:r>
      <w:r w:rsidRPr="000A3618">
        <w:t>standard operating procedures</w:t>
      </w:r>
      <w:r>
        <w:rPr>
          <w:rStyle w:val="CommentReference"/>
          <w:rFonts w:cs="Arial"/>
          <w:shd w:val="clear" w:color="auto" w:fill="FFFFFF"/>
        </w:rPr>
        <w:t xml:space="preserve"> </w:t>
      </w:r>
    </w:p>
    <w:p w:rsidR="0006031E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rStyle w:val="apple-converted-space"/>
          <w:rFonts w:cs="Arial"/>
          <w:shd w:val="clear" w:color="auto" w:fill="FFFFFF"/>
        </w:rPr>
      </w:pPr>
      <w:r>
        <w:rPr>
          <w:rStyle w:val="apple-converted-space"/>
          <w:rFonts w:cs="Arial"/>
          <w:shd w:val="clear" w:color="auto" w:fill="FFFFFF"/>
        </w:rPr>
        <w:t>Keep up-to-date with standard operating procedures</w:t>
      </w:r>
    </w:p>
    <w:p w:rsidR="0006031E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rStyle w:val="apple-converted-space"/>
          <w:rFonts w:cs="Arial"/>
          <w:shd w:val="clear" w:color="auto" w:fill="FFFFFF"/>
        </w:rPr>
      </w:pPr>
      <w:r>
        <w:rPr>
          <w:rStyle w:val="apple-converted-space"/>
          <w:rFonts w:cs="Arial"/>
          <w:shd w:val="clear" w:color="auto" w:fill="FFFFFF"/>
        </w:rPr>
        <w:t>Comply with procedures</w:t>
      </w:r>
    </w:p>
    <w:p w:rsidR="0006031E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rStyle w:val="apple-converted-space"/>
          <w:rFonts w:cs="Arial"/>
          <w:shd w:val="clear" w:color="auto" w:fill="FFFFFF"/>
        </w:rPr>
      </w:pPr>
      <w:r>
        <w:rPr>
          <w:rStyle w:val="apple-converted-space"/>
          <w:rFonts w:cs="Arial"/>
          <w:shd w:val="clear" w:color="auto" w:fill="FFFFFF"/>
        </w:rPr>
        <w:t>Train employees</w:t>
      </w:r>
    </w:p>
    <w:p w:rsidR="0006031E" w:rsidRPr="00841D62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rStyle w:val="apple-converted-space"/>
          <w:rFonts w:cs="Arial"/>
          <w:shd w:val="clear" w:color="auto" w:fill="FFFFFF"/>
        </w:rPr>
      </w:pPr>
      <w:r>
        <w:rPr>
          <w:rStyle w:val="apple-converted-space"/>
          <w:rFonts w:cs="Arial"/>
          <w:shd w:val="clear" w:color="auto" w:fill="FFFFFF"/>
        </w:rPr>
        <w:t>Monitor employee compliance</w:t>
      </w:r>
    </w:p>
    <w:p w:rsidR="0006031E" w:rsidRPr="004F4EC8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rStyle w:val="apple-converted-space"/>
          <w:rFonts w:cs="Arial"/>
          <w:shd w:val="clear" w:color="auto" w:fill="FFFFFF"/>
        </w:rPr>
      </w:pPr>
      <w:r w:rsidRPr="004F4EC8">
        <w:rPr>
          <w:rStyle w:val="apple-converted-space"/>
          <w:rFonts w:cs="Arial"/>
          <w:shd w:val="clear" w:color="auto" w:fill="FFFFFF"/>
        </w:rPr>
        <w:t xml:space="preserve">Keep up-to-date with new research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>Read relevant journals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Participate in research initiatives </w:t>
      </w:r>
    </w:p>
    <w:p w:rsidR="0006031E" w:rsidRPr="00314472" w:rsidRDefault="0006031E" w:rsidP="0006031E">
      <w:pPr>
        <w:pStyle w:val="ListParagraph"/>
        <w:numPr>
          <w:ilvl w:val="1"/>
          <w:numId w:val="12"/>
        </w:numPr>
        <w:shd w:val="clear" w:color="auto" w:fill="FFFFFF"/>
        <w:spacing w:before="0"/>
        <w:contextualSpacing/>
        <w:rPr>
          <w:rFonts w:cs="Arial"/>
          <w:shd w:val="clear" w:color="auto" w:fill="FFFFFF"/>
        </w:rPr>
      </w:pPr>
      <w:r w:rsidRPr="00314472">
        <w:rPr>
          <w:rFonts w:cs="Arial"/>
          <w:shd w:val="clear" w:color="auto" w:fill="FFFFFF"/>
        </w:rPr>
        <w:t xml:space="preserve">Collaborate with other  operators on research projects </w:t>
      </w:r>
    </w:p>
    <w:p w:rsidR="0006031E" w:rsidRPr="00613D64" w:rsidRDefault="0006031E" w:rsidP="0006031E">
      <w:pPr>
        <w:pStyle w:val="ListParagraph"/>
        <w:numPr>
          <w:ilvl w:val="0"/>
          <w:numId w:val="12"/>
        </w:numPr>
        <w:spacing w:before="0"/>
        <w:contextualSpacing/>
        <w:rPr>
          <w:rStyle w:val="apple-converted-space"/>
          <w:rFonts w:cs="Arial"/>
          <w:shd w:val="clear" w:color="auto" w:fill="FFFFFF"/>
        </w:rPr>
      </w:pPr>
      <w:r w:rsidRPr="00613D64">
        <w:rPr>
          <w:rStyle w:val="apple-converted-space"/>
        </w:rPr>
        <w:t>Recommend improved procedures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11" w:name="_Toc447787140"/>
      <w:r w:rsidRPr="00890145">
        <w:rPr>
          <w:b/>
        </w:rPr>
        <w:t>Supervise environmental sustainability</w:t>
      </w:r>
      <w:bookmarkEnd w:id="11"/>
      <w:r w:rsidRPr="00890145">
        <w:rPr>
          <w:b/>
        </w:rPr>
        <w:t xml:space="preserve"> </w:t>
      </w:r>
    </w:p>
    <w:p w:rsidR="0006031E" w:rsidRDefault="0006031E" w:rsidP="0006031E">
      <w:pPr>
        <w:pStyle w:val="ListParagraph"/>
        <w:numPr>
          <w:ilvl w:val="0"/>
          <w:numId w:val="13"/>
        </w:numPr>
        <w:shd w:val="clear" w:color="auto" w:fill="FFFFFF"/>
        <w:spacing w:before="0"/>
        <w:ind w:left="714" w:hanging="357"/>
        <w:contextualSpacing/>
      </w:pPr>
      <w:r>
        <w:t xml:space="preserve">Implement and monitor compliance </w:t>
      </w:r>
      <w:r w:rsidRPr="00C66F54">
        <w:t xml:space="preserve">with </w:t>
      </w:r>
      <w:r>
        <w:t>standard operating procedures</w:t>
      </w:r>
      <w:r w:rsidRPr="00C66F54">
        <w:t xml:space="preserve"> </w:t>
      </w:r>
      <w:r>
        <w:t xml:space="preserve">for </w:t>
      </w:r>
      <w:r w:rsidRPr="00C66F54">
        <w:t>environmental sustainab</w:t>
      </w:r>
      <w:r>
        <w:t>ility</w:t>
      </w:r>
      <w:r w:rsidRPr="00C66F54">
        <w:t xml:space="preserve"> </w:t>
      </w:r>
    </w:p>
    <w:p w:rsidR="0006031E" w:rsidRPr="009D5602" w:rsidRDefault="0006031E" w:rsidP="0006031E">
      <w:pPr>
        <w:pStyle w:val="ListParagraph"/>
        <w:numPr>
          <w:ilvl w:val="0"/>
          <w:numId w:val="13"/>
        </w:numPr>
        <w:spacing w:before="0"/>
        <w:ind w:left="714" w:hanging="357"/>
        <w:contextualSpacing/>
      </w:pPr>
      <w:r>
        <w:t>Identify</w:t>
      </w:r>
      <w:r w:rsidRPr="009D5602">
        <w:t xml:space="preserve"> environmental hazards</w:t>
      </w:r>
      <w:r>
        <w:t>, such as: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fuel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oil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manure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dead animals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veterinary waste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pharmaceuticals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 xml:space="preserve">pesticides 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fertilizers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pathogens</w:t>
      </w:r>
      <w:r w:rsidRPr="009D5602" w:rsidDel="00D76BCA">
        <w:t xml:space="preserve"> </w:t>
      </w:r>
    </w:p>
    <w:p w:rsidR="0006031E" w:rsidRDefault="0006031E" w:rsidP="0006031E">
      <w:pPr>
        <w:pStyle w:val="ListParagraph"/>
        <w:numPr>
          <w:ilvl w:val="0"/>
          <w:numId w:val="13"/>
        </w:numPr>
        <w:spacing w:before="0"/>
        <w:ind w:left="714" w:hanging="357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>Monitor environmental factors on the farm, such as:</w:t>
      </w:r>
    </w:p>
    <w:p w:rsidR="0006031E" w:rsidRPr="00302C7A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302C7A">
        <w:t>water quality</w:t>
      </w:r>
    </w:p>
    <w:p w:rsidR="0006031E" w:rsidRPr="00302C7A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302C7A">
        <w:t>soil quality</w:t>
      </w:r>
    </w:p>
    <w:p w:rsidR="0006031E" w:rsidRPr="00302C7A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302C7A">
        <w:t>air quality in facilities</w:t>
      </w:r>
    </w:p>
    <w:p w:rsidR="0006031E" w:rsidRDefault="0006031E" w:rsidP="0006031E">
      <w:pPr>
        <w:pStyle w:val="ListParagraph"/>
        <w:numPr>
          <w:ilvl w:val="0"/>
          <w:numId w:val="13"/>
        </w:numPr>
        <w:spacing w:before="0"/>
        <w:ind w:left="714" w:hanging="357"/>
        <w:contextualSpacing/>
      </w:pPr>
      <w:r>
        <w:t>Monitor compliance with</w:t>
      </w:r>
      <w:r w:rsidRPr="0059620F">
        <w:t xml:space="preserve"> </w:t>
      </w:r>
      <w:r>
        <w:t xml:space="preserve">procedures for: </w:t>
      </w:r>
    </w:p>
    <w:p w:rsidR="0006031E" w:rsidRDefault="0006031E" w:rsidP="0006031E">
      <w:pPr>
        <w:pStyle w:val="ListParagraph"/>
        <w:numPr>
          <w:ilvl w:val="1"/>
          <w:numId w:val="32"/>
        </w:numPr>
        <w:spacing w:before="0"/>
        <w:ind w:left="1440"/>
        <w:contextualSpacing/>
      </w:pPr>
      <w:r>
        <w:t xml:space="preserve">Manure handling, storage, disposal, and field application </w:t>
      </w:r>
    </w:p>
    <w:p w:rsidR="0006031E" w:rsidRDefault="0006031E" w:rsidP="0006031E">
      <w:pPr>
        <w:pStyle w:val="ListParagraph"/>
        <w:numPr>
          <w:ilvl w:val="1"/>
          <w:numId w:val="32"/>
        </w:numPr>
        <w:spacing w:before="0"/>
        <w:ind w:left="1440"/>
        <w:contextualSpacing/>
      </w:pPr>
      <w:r>
        <w:t xml:space="preserve">Deadstock handling </w:t>
      </w:r>
    </w:p>
    <w:p w:rsidR="0006031E" w:rsidRDefault="0006031E" w:rsidP="0006031E">
      <w:pPr>
        <w:pStyle w:val="ListParagraph"/>
        <w:numPr>
          <w:ilvl w:val="1"/>
          <w:numId w:val="32"/>
        </w:numPr>
        <w:spacing w:before="0"/>
        <w:ind w:left="1440"/>
        <w:contextualSpacing/>
      </w:pPr>
      <w:r>
        <w:t>Water supply management</w:t>
      </w:r>
    </w:p>
    <w:p w:rsidR="0006031E" w:rsidRDefault="0006031E" w:rsidP="0006031E">
      <w:pPr>
        <w:pStyle w:val="ListParagraph"/>
        <w:numPr>
          <w:ilvl w:val="1"/>
          <w:numId w:val="32"/>
        </w:numPr>
        <w:spacing w:before="0"/>
        <w:ind w:left="1440"/>
        <w:contextualSpacing/>
      </w:pPr>
      <w:r>
        <w:t>Grazing management</w:t>
      </w:r>
    </w:p>
    <w:p w:rsidR="0006031E" w:rsidRDefault="0006031E" w:rsidP="0006031E">
      <w:pPr>
        <w:pStyle w:val="ListParagraph"/>
        <w:numPr>
          <w:ilvl w:val="1"/>
          <w:numId w:val="32"/>
        </w:numPr>
        <w:spacing w:before="0"/>
        <w:ind w:left="1440"/>
        <w:contextualSpacing/>
      </w:pPr>
      <w:r>
        <w:t xml:space="preserve">Pest and predator management </w:t>
      </w:r>
    </w:p>
    <w:p w:rsidR="0006031E" w:rsidRDefault="0006031E" w:rsidP="0006031E">
      <w:pPr>
        <w:pStyle w:val="ListParagraph"/>
        <w:numPr>
          <w:ilvl w:val="1"/>
          <w:numId w:val="32"/>
        </w:numPr>
        <w:spacing w:before="0"/>
        <w:ind w:left="1440"/>
        <w:contextualSpacing/>
      </w:pPr>
      <w:r>
        <w:t>Energy resource management</w:t>
      </w:r>
    </w:p>
    <w:p w:rsidR="0006031E" w:rsidRDefault="0006031E" w:rsidP="0006031E">
      <w:pPr>
        <w:pStyle w:val="ListParagraph"/>
        <w:numPr>
          <w:ilvl w:val="1"/>
          <w:numId w:val="32"/>
        </w:numPr>
        <w:spacing w:before="0"/>
        <w:ind w:left="1440"/>
        <w:contextualSpacing/>
      </w:pPr>
      <w:r>
        <w:t>Organic and inorganic waste handling, storage, and disposal</w:t>
      </w:r>
    </w:p>
    <w:p w:rsidR="0006031E" w:rsidRDefault="0006031E" w:rsidP="0006031E">
      <w:pPr>
        <w:pStyle w:val="ListParagraph"/>
        <w:numPr>
          <w:ilvl w:val="1"/>
          <w:numId w:val="32"/>
        </w:numPr>
        <w:spacing w:before="0"/>
        <w:ind w:left="1440"/>
        <w:contextualSpacing/>
      </w:pPr>
      <w:r>
        <w:t>Petroleum storage and handling</w:t>
      </w:r>
    </w:p>
    <w:p w:rsidR="0006031E" w:rsidRDefault="0006031E" w:rsidP="0006031E">
      <w:pPr>
        <w:pStyle w:val="ListParagraph"/>
        <w:numPr>
          <w:ilvl w:val="1"/>
          <w:numId w:val="32"/>
        </w:numPr>
        <w:spacing w:before="0"/>
        <w:ind w:left="1440"/>
        <w:contextualSpacing/>
      </w:pPr>
      <w:r>
        <w:t>Fuel spill clean-up</w:t>
      </w:r>
    </w:p>
    <w:p w:rsidR="0006031E" w:rsidRDefault="0006031E" w:rsidP="0006031E">
      <w:pPr>
        <w:pStyle w:val="ListParagraph"/>
        <w:numPr>
          <w:ilvl w:val="0"/>
          <w:numId w:val="30"/>
        </w:numPr>
        <w:spacing w:before="0"/>
        <w:contextualSpacing/>
      </w:pPr>
      <w:r w:rsidRPr="00D5257B">
        <w:t>Recommend</w:t>
      </w:r>
      <w:r>
        <w:t xml:space="preserve"> improvements to procedures for environmental sustainability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12" w:name="_Toc447787141"/>
      <w:r w:rsidRPr="00890145">
        <w:rPr>
          <w:b/>
        </w:rPr>
        <w:t>Supervise biosecurity</w:t>
      </w:r>
      <w:bookmarkEnd w:id="12"/>
      <w:r w:rsidRPr="00890145">
        <w:rPr>
          <w:b/>
        </w:rPr>
        <w:t xml:space="preserve"> </w:t>
      </w:r>
    </w:p>
    <w:p w:rsidR="0006031E" w:rsidRPr="002733B8" w:rsidRDefault="0006031E" w:rsidP="0006031E">
      <w:pPr>
        <w:pStyle w:val="ListParagraph"/>
        <w:numPr>
          <w:ilvl w:val="0"/>
          <w:numId w:val="10"/>
        </w:numPr>
        <w:shd w:val="clear" w:color="auto" w:fill="FFFFFF"/>
        <w:spacing w:before="0"/>
        <w:contextualSpacing/>
      </w:pPr>
      <w:r>
        <w:lastRenderedPageBreak/>
        <w:t>Implement and m</w:t>
      </w:r>
      <w:r w:rsidRPr="002733B8">
        <w:t xml:space="preserve">onitor compliance with biosecurity </w:t>
      </w:r>
      <w:r>
        <w:t>standard operating procedures</w:t>
      </w:r>
    </w:p>
    <w:p w:rsidR="0006031E" w:rsidRPr="002733B8" w:rsidRDefault="0006031E" w:rsidP="0006031E">
      <w:pPr>
        <w:pStyle w:val="ListParagraph"/>
        <w:numPr>
          <w:ilvl w:val="1"/>
          <w:numId w:val="10"/>
        </w:numPr>
        <w:shd w:val="clear" w:color="auto" w:fill="FFFFFF"/>
        <w:spacing w:before="0"/>
        <w:contextualSpacing/>
      </w:pPr>
      <w:r w:rsidRPr="002733B8">
        <w:t xml:space="preserve">Review biosecurity </w:t>
      </w:r>
      <w:r>
        <w:t>procedures</w:t>
      </w:r>
      <w:r w:rsidRPr="002733B8">
        <w:t xml:space="preserve"> with employees </w:t>
      </w:r>
    </w:p>
    <w:p w:rsidR="0006031E" w:rsidRPr="002733B8" w:rsidRDefault="0006031E" w:rsidP="0006031E">
      <w:pPr>
        <w:pStyle w:val="ListParagraph"/>
        <w:numPr>
          <w:ilvl w:val="1"/>
          <w:numId w:val="10"/>
        </w:numPr>
        <w:shd w:val="clear" w:color="auto" w:fill="FFFFFF"/>
        <w:spacing w:before="0"/>
        <w:contextualSpacing/>
      </w:pPr>
      <w:r w:rsidRPr="002733B8">
        <w:t>Monitor compliance with farm entry</w:t>
      </w:r>
      <w:r>
        <w:t xml:space="preserve"> and movement</w:t>
      </w:r>
      <w:r w:rsidRPr="002733B8">
        <w:t xml:space="preserve"> requirements for: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employees</w:t>
      </w:r>
    </w:p>
    <w:p w:rsidR="0006031E" w:rsidRPr="000F1D0F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visitors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service people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cattle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other livestock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equipment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vehicles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feed</w:t>
      </w:r>
    </w:p>
    <w:p w:rsidR="0006031E" w:rsidRDefault="0006031E" w:rsidP="0006031E">
      <w:pPr>
        <w:pStyle w:val="ListParagraph"/>
        <w:numPr>
          <w:ilvl w:val="1"/>
          <w:numId w:val="10"/>
        </w:numPr>
        <w:shd w:val="clear" w:color="auto" w:fill="FFFFFF"/>
        <w:spacing w:before="0"/>
        <w:contextualSpacing/>
      </w:pPr>
      <w:r w:rsidRPr="002733B8">
        <w:t>Verify that farm entry requirements are followed</w:t>
      </w:r>
      <w:r>
        <w:t xml:space="preserve">, such as: 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>
        <w:t>the use of dedicated footwear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>
        <w:t>the use of foot baths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>
        <w:t xml:space="preserve">handwashing 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>
        <w:t>the use of disinfectant</w:t>
      </w:r>
    </w:p>
    <w:p w:rsidR="0006031E" w:rsidRPr="002733B8" w:rsidRDefault="0006031E" w:rsidP="0006031E">
      <w:pPr>
        <w:pStyle w:val="ListParagraph"/>
        <w:numPr>
          <w:ilvl w:val="2"/>
          <w:numId w:val="10"/>
        </w:numPr>
        <w:spacing w:before="0"/>
        <w:contextualSpacing/>
      </w:pPr>
      <w:r>
        <w:t>the use of coveralls</w:t>
      </w:r>
    </w:p>
    <w:p w:rsidR="0006031E" w:rsidRDefault="0006031E" w:rsidP="0006031E">
      <w:pPr>
        <w:pStyle w:val="ListParagraph"/>
        <w:numPr>
          <w:ilvl w:val="1"/>
          <w:numId w:val="10"/>
        </w:numPr>
        <w:shd w:val="clear" w:color="auto" w:fill="FFFFFF"/>
        <w:spacing w:before="0"/>
        <w:contextualSpacing/>
      </w:pPr>
      <w:r w:rsidRPr="002733B8">
        <w:t>Maintain visitor logbook in work area</w:t>
      </w:r>
    </w:p>
    <w:p w:rsidR="0006031E" w:rsidRDefault="0006031E" w:rsidP="0006031E">
      <w:pPr>
        <w:pStyle w:val="ListParagraph"/>
        <w:numPr>
          <w:ilvl w:val="1"/>
          <w:numId w:val="10"/>
        </w:numPr>
        <w:shd w:val="clear" w:color="auto" w:fill="FFFFFF"/>
        <w:spacing w:before="0"/>
        <w:contextualSpacing/>
      </w:pPr>
      <w:r w:rsidRPr="002733B8">
        <w:t xml:space="preserve">Identify </w:t>
      </w:r>
      <w:r>
        <w:t xml:space="preserve">risks to </w:t>
      </w:r>
      <w:r w:rsidRPr="002733B8">
        <w:t>biosecurity</w:t>
      </w:r>
      <w:r>
        <w:t xml:space="preserve"> 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>Keep current with updates on outbreaks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 xml:space="preserve">Take appropriate measures related to </w:t>
      </w:r>
      <w:r w:rsidRPr="00BD603D">
        <w:rPr>
          <w:noProof/>
        </w:rPr>
        <w:t>outbreaks</w:t>
      </w:r>
      <w:r>
        <w:t>, such as: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inform employees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 xml:space="preserve">review standard operating procedures 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 xml:space="preserve">follow up </w:t>
      </w:r>
    </w:p>
    <w:p w:rsidR="0006031E" w:rsidRPr="002733B8" w:rsidRDefault="0006031E" w:rsidP="0006031E">
      <w:pPr>
        <w:pStyle w:val="ListParagraph"/>
        <w:numPr>
          <w:ilvl w:val="1"/>
          <w:numId w:val="10"/>
        </w:numPr>
        <w:shd w:val="clear" w:color="auto" w:fill="FFFFFF"/>
        <w:spacing w:before="0"/>
        <w:contextualSpacing/>
      </w:pPr>
      <w:r w:rsidRPr="002733B8">
        <w:t>Notify management if there is a breach in biosecurity</w:t>
      </w:r>
    </w:p>
    <w:p w:rsidR="0006031E" w:rsidRPr="002733B8" w:rsidRDefault="0006031E" w:rsidP="0006031E">
      <w:pPr>
        <w:pStyle w:val="ListParagraph"/>
        <w:numPr>
          <w:ilvl w:val="0"/>
          <w:numId w:val="10"/>
        </w:numPr>
        <w:shd w:val="clear" w:color="auto" w:fill="FFFFFF"/>
        <w:spacing w:before="0"/>
        <w:contextualSpacing/>
      </w:pPr>
      <w:r w:rsidRPr="002733B8">
        <w:t>Maintain disease barrier</w:t>
      </w:r>
    </w:p>
    <w:p w:rsidR="0006031E" w:rsidRDefault="0006031E" w:rsidP="0006031E">
      <w:pPr>
        <w:pStyle w:val="ListParagraph"/>
        <w:numPr>
          <w:ilvl w:val="1"/>
          <w:numId w:val="10"/>
        </w:numPr>
        <w:shd w:val="clear" w:color="auto" w:fill="FFFFFF"/>
        <w:spacing w:before="0"/>
        <w:contextualSpacing/>
      </w:pPr>
      <w:r>
        <w:t>Understand the principles of cross contamination</w:t>
      </w:r>
    </w:p>
    <w:p w:rsidR="0006031E" w:rsidRPr="002733B8" w:rsidRDefault="0006031E" w:rsidP="0006031E">
      <w:pPr>
        <w:pStyle w:val="ListParagraph"/>
        <w:numPr>
          <w:ilvl w:val="1"/>
          <w:numId w:val="10"/>
        </w:numPr>
        <w:shd w:val="clear" w:color="auto" w:fill="FFFFFF"/>
        <w:spacing w:before="0"/>
        <w:contextualSpacing/>
      </w:pPr>
      <w:r>
        <w:t>Ensure</w:t>
      </w:r>
      <w:r w:rsidRPr="002733B8">
        <w:t xml:space="preserve"> farm quarantine procedures </w:t>
      </w:r>
      <w:r w:rsidRPr="00BD603D">
        <w:rPr>
          <w:noProof/>
        </w:rPr>
        <w:t>are followed</w:t>
      </w:r>
    </w:p>
    <w:p w:rsidR="0006031E" w:rsidRPr="00073932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>Apply disease prevention measures related to:</w:t>
      </w:r>
    </w:p>
    <w:p w:rsidR="0006031E" w:rsidRPr="00073932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073932">
        <w:t>cross contamination</w:t>
      </w:r>
    </w:p>
    <w:p w:rsidR="0006031E" w:rsidRPr="00073932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073932">
        <w:t>transmission</w:t>
      </w:r>
    </w:p>
    <w:p w:rsidR="0006031E" w:rsidRPr="00073932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073932">
        <w:t>carriers</w:t>
      </w:r>
    </w:p>
    <w:p w:rsidR="0006031E" w:rsidRPr="00073932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073932">
        <w:t>disinfection</w:t>
      </w:r>
    </w:p>
    <w:p w:rsidR="0006031E" w:rsidRPr="00073932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073932">
        <w:t>hygiene</w:t>
      </w:r>
    </w:p>
    <w:p w:rsidR="0006031E" w:rsidRPr="00073932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073932">
        <w:t>equipment sanitation</w:t>
      </w:r>
    </w:p>
    <w:p w:rsidR="0006031E" w:rsidRPr="002733B8" w:rsidRDefault="0006031E" w:rsidP="0006031E">
      <w:pPr>
        <w:pStyle w:val="ListParagraph"/>
        <w:numPr>
          <w:ilvl w:val="1"/>
          <w:numId w:val="10"/>
        </w:numPr>
        <w:shd w:val="clear" w:color="auto" w:fill="FFFFFF"/>
        <w:spacing w:before="0"/>
        <w:contextualSpacing/>
      </w:pPr>
      <w:r w:rsidRPr="002733B8">
        <w:t xml:space="preserve">Ensure that pest control measures </w:t>
      </w:r>
      <w:r w:rsidRPr="00BD603D">
        <w:rPr>
          <w:noProof/>
        </w:rPr>
        <w:t>are followed</w:t>
      </w:r>
    </w:p>
    <w:p w:rsidR="0006031E" w:rsidRDefault="0006031E" w:rsidP="0006031E">
      <w:pPr>
        <w:pStyle w:val="ListParagraph"/>
        <w:numPr>
          <w:ilvl w:val="1"/>
          <w:numId w:val="10"/>
        </w:numPr>
        <w:shd w:val="clear" w:color="auto" w:fill="FFFFFF"/>
        <w:spacing w:before="0"/>
        <w:contextualSpacing/>
      </w:pPr>
      <w:r w:rsidRPr="002733B8">
        <w:t xml:space="preserve">Coordinate work activities </w:t>
      </w:r>
      <w:r w:rsidRPr="00BD603D">
        <w:rPr>
          <w:noProof/>
        </w:rPr>
        <w:t>in order to</w:t>
      </w:r>
      <w:r w:rsidRPr="002733B8">
        <w:t xml:space="preserve"> maintain disease barrier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>R</w:t>
      </w:r>
      <w:r w:rsidRPr="00C20C20">
        <w:t>ecommend</w:t>
      </w:r>
      <w:r>
        <w:t xml:space="preserve"> improvements to biosecurity procedures 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13" w:name="_Toc447787142"/>
      <w:r w:rsidRPr="00890145">
        <w:rPr>
          <w:b/>
        </w:rPr>
        <w:t>Supervise maintenance of facilities, pens, and pastures</w:t>
      </w:r>
      <w:bookmarkEnd w:id="13"/>
    </w:p>
    <w:p w:rsidR="0006031E" w:rsidRPr="00532DD8" w:rsidRDefault="0006031E" w:rsidP="0006031E">
      <w:pPr>
        <w:pStyle w:val="ListParagraph"/>
        <w:numPr>
          <w:ilvl w:val="0"/>
          <w:numId w:val="15"/>
        </w:numPr>
        <w:spacing w:before="0"/>
        <w:contextualSpacing/>
      </w:pPr>
      <w:r w:rsidRPr="00532DD8">
        <w:t>Verify that cattle facilities, pens, and pastures</w:t>
      </w:r>
      <w:r w:rsidRPr="00532DD8" w:rsidDel="00CD3865">
        <w:t xml:space="preserve"> </w:t>
      </w:r>
      <w:r w:rsidRPr="00532DD8">
        <w:t xml:space="preserve">provide optimal </w:t>
      </w:r>
      <w:r w:rsidRPr="00532DD8">
        <w:rPr>
          <w:noProof/>
        </w:rPr>
        <w:t>safety</w:t>
      </w:r>
      <w:r w:rsidRPr="00532DD8">
        <w:t xml:space="preserve"> for </w:t>
      </w:r>
      <w:r w:rsidRPr="00532DD8">
        <w:rPr>
          <w:noProof/>
        </w:rPr>
        <w:t>cattle</w:t>
      </w:r>
      <w:r w:rsidRPr="00532DD8">
        <w:t xml:space="preserve"> and employees</w:t>
      </w:r>
    </w:p>
    <w:p w:rsidR="0006031E" w:rsidRPr="00532DD8" w:rsidRDefault="0006031E" w:rsidP="0006031E">
      <w:pPr>
        <w:pStyle w:val="ListParagraph"/>
        <w:numPr>
          <w:ilvl w:val="0"/>
          <w:numId w:val="15"/>
        </w:numPr>
        <w:spacing w:before="0"/>
        <w:contextualSpacing/>
      </w:pPr>
      <w:r w:rsidRPr="00532DD8">
        <w:rPr>
          <w:noProof/>
        </w:rPr>
        <w:lastRenderedPageBreak/>
        <w:t>Verify</w:t>
      </w:r>
      <w:r w:rsidRPr="00532DD8">
        <w:t xml:space="preserve"> that areas for calving are safe, clean, and promote calf survival</w:t>
      </w:r>
    </w:p>
    <w:p w:rsidR="0006031E" w:rsidRPr="00532DD8" w:rsidRDefault="0006031E" w:rsidP="0006031E">
      <w:pPr>
        <w:pStyle w:val="ListParagraph"/>
        <w:numPr>
          <w:ilvl w:val="0"/>
          <w:numId w:val="28"/>
        </w:numPr>
        <w:shd w:val="clear" w:color="auto" w:fill="FFFFFF"/>
        <w:spacing w:before="0"/>
        <w:contextualSpacing/>
      </w:pPr>
      <w:r w:rsidRPr="00532DD8">
        <w:t>Assist in the tracking of outcome-based measures to assess the suitability of housing and stocking density</w:t>
      </w:r>
    </w:p>
    <w:p w:rsidR="0006031E" w:rsidRPr="00532DD8" w:rsidRDefault="0006031E" w:rsidP="0006031E">
      <w:pPr>
        <w:pStyle w:val="ListParagraph"/>
        <w:numPr>
          <w:ilvl w:val="0"/>
          <w:numId w:val="28"/>
        </w:numPr>
        <w:shd w:val="clear" w:color="auto" w:fill="FFFFFF"/>
        <w:spacing w:before="0"/>
        <w:contextualSpacing/>
      </w:pPr>
      <w:r w:rsidRPr="00532DD8">
        <w:t>Coordinate the preparation of indoor and outdoor cattle accommodation</w:t>
      </w:r>
    </w:p>
    <w:p w:rsidR="0006031E" w:rsidRPr="00532DD8" w:rsidRDefault="0006031E" w:rsidP="0006031E">
      <w:pPr>
        <w:pStyle w:val="ListParagraph"/>
        <w:numPr>
          <w:ilvl w:val="0"/>
          <w:numId w:val="28"/>
        </w:numPr>
        <w:shd w:val="clear" w:color="auto" w:fill="FFFFFF"/>
        <w:spacing w:before="0"/>
        <w:contextualSpacing/>
      </w:pPr>
      <w:r w:rsidRPr="00532DD8">
        <w:t xml:space="preserve">Coordinate the placement of fences and barriers on </w:t>
      </w:r>
      <w:r w:rsidR="00086A1A" w:rsidRPr="00532DD8">
        <w:t>facilities</w:t>
      </w:r>
    </w:p>
    <w:p w:rsidR="0006031E" w:rsidRPr="00532DD8" w:rsidRDefault="0006031E" w:rsidP="0006031E">
      <w:pPr>
        <w:pStyle w:val="ListParagraph"/>
        <w:numPr>
          <w:ilvl w:val="0"/>
          <w:numId w:val="28"/>
        </w:numPr>
        <w:shd w:val="clear" w:color="auto" w:fill="FFFFFF"/>
        <w:spacing w:before="0"/>
        <w:contextualSpacing/>
      </w:pPr>
      <w:r w:rsidRPr="00532DD8">
        <w:t>Ensure that environmental conditions are maintained in indoor facilities, such as:</w:t>
      </w:r>
    </w:p>
    <w:p w:rsidR="0006031E" w:rsidRPr="00532DD8" w:rsidRDefault="0006031E" w:rsidP="0006031E">
      <w:pPr>
        <w:pStyle w:val="ListParagraph"/>
        <w:numPr>
          <w:ilvl w:val="2"/>
          <w:numId w:val="28"/>
        </w:numPr>
        <w:spacing w:before="0"/>
        <w:contextualSpacing/>
      </w:pPr>
      <w:r w:rsidRPr="00532DD8">
        <w:t>air circulation</w:t>
      </w:r>
    </w:p>
    <w:p w:rsidR="0006031E" w:rsidRPr="00532DD8" w:rsidRDefault="0006031E" w:rsidP="0006031E">
      <w:pPr>
        <w:pStyle w:val="ListParagraph"/>
        <w:numPr>
          <w:ilvl w:val="2"/>
          <w:numId w:val="28"/>
        </w:numPr>
        <w:spacing w:before="0"/>
        <w:contextualSpacing/>
      </w:pPr>
      <w:r w:rsidRPr="00532DD8">
        <w:t>dust levels</w:t>
      </w:r>
    </w:p>
    <w:p w:rsidR="0006031E" w:rsidRPr="00532DD8" w:rsidRDefault="0006031E" w:rsidP="0006031E">
      <w:pPr>
        <w:pStyle w:val="ListParagraph"/>
        <w:numPr>
          <w:ilvl w:val="2"/>
          <w:numId w:val="28"/>
        </w:numPr>
        <w:spacing w:before="0"/>
        <w:contextualSpacing/>
      </w:pPr>
      <w:r w:rsidRPr="00532DD8">
        <w:t>temperature</w:t>
      </w:r>
    </w:p>
    <w:p w:rsidR="0006031E" w:rsidRPr="00532DD8" w:rsidRDefault="0006031E" w:rsidP="0006031E">
      <w:pPr>
        <w:pStyle w:val="ListParagraph"/>
        <w:numPr>
          <w:ilvl w:val="2"/>
          <w:numId w:val="28"/>
        </w:numPr>
        <w:spacing w:before="0"/>
        <w:contextualSpacing/>
      </w:pPr>
      <w:r w:rsidRPr="00532DD8">
        <w:t>relative humidity</w:t>
      </w:r>
    </w:p>
    <w:p w:rsidR="0006031E" w:rsidRPr="00532DD8" w:rsidRDefault="0006031E" w:rsidP="0006031E">
      <w:pPr>
        <w:pStyle w:val="ListParagraph"/>
        <w:numPr>
          <w:ilvl w:val="0"/>
          <w:numId w:val="28"/>
        </w:numPr>
        <w:spacing w:before="0"/>
        <w:contextualSpacing/>
      </w:pPr>
      <w:r w:rsidRPr="00532DD8">
        <w:t xml:space="preserve">Monitor environmental conditions of </w:t>
      </w:r>
      <w:r w:rsidR="00086A1A" w:rsidRPr="00532DD8">
        <w:t>facilities</w:t>
      </w:r>
    </w:p>
    <w:p w:rsidR="0006031E" w:rsidRPr="00532DD8" w:rsidRDefault="0006031E" w:rsidP="0006031E">
      <w:pPr>
        <w:pStyle w:val="ListParagraph"/>
        <w:numPr>
          <w:ilvl w:val="1"/>
          <w:numId w:val="28"/>
        </w:numPr>
        <w:spacing w:before="0"/>
        <w:contextualSpacing/>
      </w:pPr>
      <w:r w:rsidRPr="00532DD8">
        <w:t>Monitor temperature and relative humidity levels</w:t>
      </w:r>
    </w:p>
    <w:p w:rsidR="0006031E" w:rsidRPr="00532DD8" w:rsidRDefault="0006031E" w:rsidP="0006031E">
      <w:pPr>
        <w:pStyle w:val="ListParagraph"/>
        <w:numPr>
          <w:ilvl w:val="1"/>
          <w:numId w:val="28"/>
        </w:numPr>
        <w:spacing w:before="0"/>
        <w:contextualSpacing/>
      </w:pPr>
      <w:r w:rsidRPr="00532DD8">
        <w:t>Monitor alerts for adverse weather systems</w:t>
      </w:r>
    </w:p>
    <w:p w:rsidR="0006031E" w:rsidRPr="00532DD8" w:rsidRDefault="0006031E" w:rsidP="0006031E">
      <w:pPr>
        <w:pStyle w:val="ListParagraph"/>
        <w:numPr>
          <w:ilvl w:val="1"/>
          <w:numId w:val="28"/>
        </w:numPr>
        <w:spacing w:before="0"/>
        <w:contextualSpacing/>
      </w:pPr>
      <w:r w:rsidRPr="00532DD8">
        <w:t>Ensure cattle have access to areas, either natural or man-made, that provide relief from weather that may risk their welfare</w:t>
      </w:r>
    </w:p>
    <w:p w:rsidR="0006031E" w:rsidRPr="00532DD8" w:rsidRDefault="0006031E" w:rsidP="0006031E">
      <w:pPr>
        <w:pStyle w:val="ListParagraph"/>
        <w:numPr>
          <w:ilvl w:val="0"/>
          <w:numId w:val="28"/>
        </w:numPr>
        <w:shd w:val="clear" w:color="auto" w:fill="FFFFFF"/>
        <w:spacing w:before="0"/>
        <w:contextualSpacing/>
      </w:pPr>
      <w:r w:rsidRPr="00532DD8">
        <w:t>Monitor the conditions of fences and barriers</w:t>
      </w:r>
    </w:p>
    <w:p w:rsidR="0006031E" w:rsidRPr="00532DD8" w:rsidRDefault="0006031E" w:rsidP="0006031E">
      <w:pPr>
        <w:pStyle w:val="ListParagraph"/>
        <w:numPr>
          <w:ilvl w:val="0"/>
          <w:numId w:val="28"/>
        </w:numPr>
        <w:shd w:val="clear" w:color="auto" w:fill="FFFFFF"/>
        <w:spacing w:before="0"/>
        <w:contextualSpacing/>
      </w:pPr>
      <w:r w:rsidRPr="00532DD8">
        <w:t>Report repairs needed to facilities, fences, and barriers to management</w:t>
      </w:r>
    </w:p>
    <w:p w:rsidR="0006031E" w:rsidRPr="00532DD8" w:rsidRDefault="0006031E" w:rsidP="0006031E">
      <w:pPr>
        <w:pStyle w:val="ListParagraph"/>
        <w:numPr>
          <w:ilvl w:val="0"/>
          <w:numId w:val="28"/>
        </w:numPr>
        <w:shd w:val="clear" w:color="auto" w:fill="FFFFFF"/>
        <w:spacing w:before="0"/>
        <w:contextualSpacing/>
      </w:pPr>
      <w:r w:rsidRPr="00532DD8">
        <w:t>Perform repairs of facilities, fences, and barriers</w:t>
      </w:r>
    </w:p>
    <w:p w:rsidR="0006031E" w:rsidRPr="00532DD8" w:rsidRDefault="0006031E" w:rsidP="0006031E">
      <w:pPr>
        <w:pStyle w:val="ListParagraph"/>
        <w:numPr>
          <w:ilvl w:val="0"/>
          <w:numId w:val="28"/>
        </w:numPr>
        <w:spacing w:before="0"/>
        <w:contextualSpacing/>
      </w:pPr>
      <w:r w:rsidRPr="00532DD8">
        <w:t>Recommend improvements to procedures for cattle facilities, pens, and pastures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14" w:name="_Toc447787143"/>
      <w:r w:rsidRPr="00890145">
        <w:rPr>
          <w:b/>
        </w:rPr>
        <w:t>Supervise cattle health and welfare</w:t>
      </w:r>
      <w:bookmarkEnd w:id="14"/>
      <w:r w:rsidRPr="00890145">
        <w:rPr>
          <w:b/>
        </w:rPr>
        <w:t xml:space="preserve"> 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 xml:space="preserve">Implement and monitor standard operating procedures for the health and </w:t>
      </w:r>
      <w:r w:rsidRPr="00BD603D">
        <w:rPr>
          <w:noProof/>
        </w:rPr>
        <w:t>welfare</w:t>
      </w:r>
      <w:r>
        <w:t xml:space="preserve"> of </w:t>
      </w:r>
      <w:r w:rsidRPr="00BD603D">
        <w:rPr>
          <w:noProof/>
        </w:rPr>
        <w:t>cattle</w:t>
      </w:r>
      <w:r>
        <w:t xml:space="preserve">. 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 xml:space="preserve">Take steps to prevent exposure of </w:t>
      </w:r>
      <w:r w:rsidRPr="00BD603D">
        <w:rPr>
          <w:noProof/>
        </w:rPr>
        <w:t>cattle</w:t>
      </w:r>
      <w:r>
        <w:t xml:space="preserve"> to toxins (e.g., lead batteries, fertilizer, treated seed, antifreeze, nitrates) and feed that could cause injury or limit intake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>Monitor presence of poisonous plants and noxious weeds in the pasture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>Recognize poisonous plants and noxious weeds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>Train employees to identify poisonous plants and noxious weeds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 xml:space="preserve">Implement measures to eliminate poisonous plants and noxious weeds from the </w:t>
      </w:r>
      <w:r w:rsidRPr="00BD603D">
        <w:rPr>
          <w:noProof/>
        </w:rPr>
        <w:t>pasture</w:t>
      </w:r>
      <w:r>
        <w:t>, such as: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spot spray with pesticide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BD603D">
        <w:rPr>
          <w:noProof/>
        </w:rPr>
        <w:t>pasture</w:t>
      </w:r>
      <w:r>
        <w:t xml:space="preserve"> rejuvenation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 xml:space="preserve">use of herbicides 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 w:rsidRPr="00301311">
        <w:t>Monitor hygiene and sanitation on the far</w:t>
      </w:r>
      <w:r>
        <w:t>m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 xml:space="preserve">Recognize diseases and illnesses affecting cattle 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 w:rsidRPr="00BD603D">
        <w:rPr>
          <w:noProof/>
        </w:rPr>
        <w:t>Recognize</w:t>
      </w:r>
      <w:r w:rsidRPr="004F70FB">
        <w:t xml:space="preserve"> common </w:t>
      </w:r>
      <w:r w:rsidRPr="0060211E">
        <w:t xml:space="preserve">cattle </w:t>
      </w:r>
      <w:r>
        <w:t xml:space="preserve">health disorders 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 w:rsidRPr="00BD603D">
        <w:rPr>
          <w:noProof/>
        </w:rPr>
        <w:t>Recognize</w:t>
      </w:r>
      <w:r>
        <w:t xml:space="preserve"> </w:t>
      </w:r>
      <w:r w:rsidRPr="004F70FB">
        <w:t xml:space="preserve">signs of </w:t>
      </w:r>
      <w:r w:rsidRPr="00BD603D">
        <w:rPr>
          <w:noProof/>
        </w:rPr>
        <w:t>ill health</w:t>
      </w:r>
      <w:r w:rsidRPr="004F70FB">
        <w:t xml:space="preserve"> </w:t>
      </w:r>
      <w:r>
        <w:t xml:space="preserve">in </w:t>
      </w:r>
      <w:r w:rsidRPr="00BD603D">
        <w:rPr>
          <w:noProof/>
        </w:rPr>
        <w:t>cattle</w:t>
      </w:r>
      <w:r>
        <w:t xml:space="preserve">, such as: </w:t>
      </w:r>
    </w:p>
    <w:p w:rsidR="0006031E" w:rsidRPr="00F66C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p</w:t>
      </w:r>
      <w:r w:rsidRPr="00F66CD8">
        <w:t>hysical abnormality</w:t>
      </w:r>
    </w:p>
    <w:p w:rsidR="0006031E" w:rsidRPr="00F66C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w</w:t>
      </w:r>
      <w:r w:rsidRPr="00F66CD8">
        <w:t>ithdrawal from feed and water</w:t>
      </w:r>
    </w:p>
    <w:p w:rsidR="0006031E" w:rsidRPr="00F66C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b</w:t>
      </w:r>
      <w:r w:rsidRPr="00F66CD8">
        <w:t>ehavioural changes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 w:rsidRPr="004F70FB">
        <w:t>Recognize signs of stress</w:t>
      </w:r>
      <w:r>
        <w:t xml:space="preserve"> in cattle and abnormal behaviour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>Supervise the monitoring of cattle health and behaviour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 xml:space="preserve">Follow cattle health and behaviour monitoring procedures 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lastRenderedPageBreak/>
        <w:t>Train employees to identify signs of stress, abnormal behaviour, and illness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>Supervise inspection of herd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>Monitor cattle behaviour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 xml:space="preserve">Quarantine </w:t>
      </w:r>
      <w:r w:rsidRPr="00BD603D">
        <w:rPr>
          <w:noProof/>
        </w:rPr>
        <w:t>cattle</w:t>
      </w:r>
      <w:r w:rsidRPr="004F70FB">
        <w:t xml:space="preserve"> showing signs of </w:t>
      </w:r>
      <w:r w:rsidRPr="00BD603D">
        <w:rPr>
          <w:noProof/>
        </w:rPr>
        <w:t>abnormal</w:t>
      </w:r>
      <w:r w:rsidRPr="004F70FB">
        <w:t xml:space="preserve"> behaviour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 xml:space="preserve">Report </w:t>
      </w:r>
      <w:r w:rsidRPr="00BD603D">
        <w:rPr>
          <w:noProof/>
        </w:rPr>
        <w:t>signs</w:t>
      </w:r>
      <w:r>
        <w:t xml:space="preserve"> of illness, injury, and behavioural problems and their probable causes to management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>Provide culling recommendations to management</w:t>
      </w:r>
    </w:p>
    <w:p w:rsidR="0006031E" w:rsidRPr="00301311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>Cull cattle from herd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>Ensure compliance with procedures for treatments and vaccinations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 xml:space="preserve">Ensure compliance with operating procedures for conducting routine husbandry 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>Ensure compliance with procedures for examination and treatment of ill animals in the cattle hospital at a finishing feedlot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>Ensure compliance with euthanasia procedures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4F70FB">
        <w:t xml:space="preserve">Follow </w:t>
      </w:r>
      <w:r>
        <w:t>procedures</w:t>
      </w:r>
      <w:r w:rsidRPr="004F70FB">
        <w:t xml:space="preserve"> fo</w:t>
      </w:r>
      <w:r>
        <w:t>r humane euthanasia and consider factors involved in euthanizing an animal, such as: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BD603D">
        <w:rPr>
          <w:noProof/>
        </w:rPr>
        <w:t>method</w:t>
      </w:r>
      <w:r>
        <w:t xml:space="preserve"> of restraint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euthanasia method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safety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maintenance of equipment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>Recognize factors involved in</w:t>
      </w:r>
      <w:r w:rsidRPr="004F70FB">
        <w:t xml:space="preserve"> determining when to euthanize</w:t>
      </w:r>
      <w:r>
        <w:t>,</w:t>
      </w:r>
      <w:r w:rsidRPr="004F70FB">
        <w:t xml:space="preserve"> </w:t>
      </w:r>
      <w:r>
        <w:t>such as: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pain and distress of animal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BD603D">
        <w:rPr>
          <w:noProof/>
        </w:rPr>
        <w:t>ability</w:t>
      </w:r>
      <w:r>
        <w:t xml:space="preserve"> of the animal to obtain feed and water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risks to other animals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likelihood of recovery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lameness</w:t>
      </w:r>
    </w:p>
    <w:p w:rsidR="0006031E" w:rsidRPr="004F70FB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productivity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 xml:space="preserve">Follow procedures for method of euthanasia and maintenance of euthanization equipment </w:t>
      </w:r>
    </w:p>
    <w:p w:rsidR="0006031E" w:rsidRPr="004F70FB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>Maintain records of euthanization</w:t>
      </w:r>
    </w:p>
    <w:p w:rsidR="0006031E" w:rsidRPr="00F32E79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 w:rsidRPr="00F32E79">
        <w:t>Supervise the handling of deadstock</w:t>
      </w:r>
    </w:p>
    <w:p w:rsidR="0006031E" w:rsidRPr="0078267C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78267C">
        <w:t xml:space="preserve">Follow deadstock collection and disposal procedures </w:t>
      </w:r>
    </w:p>
    <w:p w:rsidR="0006031E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>
        <w:t>Ensure employees follow procedures for management of deadstock</w:t>
      </w:r>
    </w:p>
    <w:p w:rsidR="0006031E" w:rsidRPr="0078267C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78267C">
        <w:t>Direct the movement of dead stock to designated location (e.g., on-farm incinerator, or location for pick-up)</w:t>
      </w:r>
    </w:p>
    <w:p w:rsidR="0006031E" w:rsidRPr="0078267C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78267C">
        <w:t>Maintain records of</w:t>
      </w:r>
      <w:r>
        <w:t xml:space="preserve"> </w:t>
      </w:r>
      <w:r w:rsidRPr="0078267C">
        <w:t>number of mortalities and associated causes</w:t>
      </w:r>
    </w:p>
    <w:p w:rsidR="0006031E" w:rsidRPr="0078267C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 w:rsidRPr="0078267C">
        <w:t xml:space="preserve">Monitor adherence to predator and pest control </w:t>
      </w:r>
      <w:r>
        <w:t>procedures</w:t>
      </w:r>
    </w:p>
    <w:p w:rsidR="0006031E" w:rsidRPr="0078267C" w:rsidRDefault="0006031E" w:rsidP="0006031E">
      <w:pPr>
        <w:pStyle w:val="ListParagraph"/>
        <w:numPr>
          <w:ilvl w:val="1"/>
          <w:numId w:val="10"/>
        </w:numPr>
        <w:spacing w:before="0"/>
        <w:contextualSpacing/>
        <w:rPr>
          <w:rFonts w:eastAsia="Calibri" w:cs="Times New Roman"/>
        </w:rPr>
      </w:pPr>
      <w:r w:rsidRPr="0078267C">
        <w:rPr>
          <w:rFonts w:eastAsia="Calibri" w:cs="Times New Roman"/>
        </w:rPr>
        <w:t>Identify different types of predators and pests</w:t>
      </w:r>
    </w:p>
    <w:p w:rsidR="0006031E" w:rsidRPr="0078267C" w:rsidRDefault="0006031E" w:rsidP="0006031E">
      <w:pPr>
        <w:pStyle w:val="ListParagraph"/>
        <w:numPr>
          <w:ilvl w:val="1"/>
          <w:numId w:val="10"/>
        </w:numPr>
        <w:spacing w:before="0"/>
        <w:contextualSpacing/>
        <w:rPr>
          <w:rFonts w:eastAsia="Calibri" w:cs="Times New Roman"/>
        </w:rPr>
      </w:pPr>
      <w:r w:rsidRPr="0078267C">
        <w:rPr>
          <w:rFonts w:eastAsia="Calibri" w:cs="Times New Roman"/>
        </w:rPr>
        <w:t xml:space="preserve">Identify signs of predators, </w:t>
      </w:r>
      <w:r>
        <w:rPr>
          <w:rFonts w:eastAsia="Calibri" w:cs="Times New Roman"/>
        </w:rPr>
        <w:t>such as</w:t>
      </w:r>
      <w:r w:rsidRPr="0078267C">
        <w:rPr>
          <w:rFonts w:eastAsia="Calibri" w:cs="Times New Roman"/>
        </w:rPr>
        <w:t>:</w:t>
      </w:r>
    </w:p>
    <w:p w:rsidR="0006031E" w:rsidRPr="00302C7A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302C7A">
        <w:t>signs of a struggle</w:t>
      </w:r>
    </w:p>
    <w:p w:rsidR="0006031E" w:rsidRPr="00302C7A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302C7A">
        <w:t>drag marks</w:t>
      </w:r>
    </w:p>
    <w:p w:rsidR="0006031E" w:rsidRPr="00302C7A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302C7A">
        <w:t>broken vegetation</w:t>
      </w:r>
    </w:p>
    <w:p w:rsidR="0006031E" w:rsidRPr="00302C7A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302C7A">
        <w:t xml:space="preserve">blood near the carcass </w:t>
      </w:r>
    </w:p>
    <w:p w:rsidR="0006031E" w:rsidRPr="00302C7A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302C7A">
        <w:t>herd appears nervous</w:t>
      </w:r>
    </w:p>
    <w:p w:rsidR="0006031E" w:rsidRPr="0078267C" w:rsidRDefault="0006031E" w:rsidP="0006031E">
      <w:pPr>
        <w:pStyle w:val="ListParagraph"/>
        <w:numPr>
          <w:ilvl w:val="1"/>
          <w:numId w:val="10"/>
        </w:numPr>
        <w:spacing w:before="0"/>
        <w:contextualSpacing/>
        <w:rPr>
          <w:rFonts w:eastAsia="Calibri" w:cs="Times New Roman"/>
        </w:rPr>
      </w:pPr>
      <w:r w:rsidRPr="0078267C">
        <w:rPr>
          <w:rFonts w:eastAsia="Calibri" w:cs="Times New Roman"/>
        </w:rPr>
        <w:lastRenderedPageBreak/>
        <w:t>Recognize signs of pests</w:t>
      </w:r>
    </w:p>
    <w:p w:rsidR="0006031E" w:rsidRPr="00F45C9D" w:rsidRDefault="0006031E" w:rsidP="0006031E">
      <w:pPr>
        <w:pStyle w:val="ListParagraph"/>
        <w:numPr>
          <w:ilvl w:val="1"/>
          <w:numId w:val="10"/>
        </w:numPr>
        <w:spacing w:before="0"/>
        <w:contextualSpacing/>
        <w:rPr>
          <w:rFonts w:eastAsia="Calibri" w:cs="Times New Roman"/>
        </w:rPr>
      </w:pPr>
      <w:r w:rsidRPr="00F45C9D">
        <w:rPr>
          <w:rFonts w:eastAsia="Calibri" w:cs="Times New Roman"/>
        </w:rPr>
        <w:t>Review predator and pest control procedures with employees</w:t>
      </w:r>
    </w:p>
    <w:p w:rsidR="0006031E" w:rsidRPr="00F45C9D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F45C9D">
        <w:t>Identify repairs required to facilities and structures</w:t>
      </w:r>
    </w:p>
    <w:p w:rsidR="0006031E" w:rsidRPr="00F45C9D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F45C9D">
        <w:t>Supervise repairs as needed</w:t>
      </w:r>
    </w:p>
    <w:p w:rsidR="0006031E" w:rsidRPr="00F45C9D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F45C9D">
        <w:t>Report predation to management</w:t>
      </w:r>
    </w:p>
    <w:p w:rsidR="0006031E" w:rsidRPr="00532DD8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 w:rsidRPr="00532DD8">
        <w:t>Follow winter management plan</w:t>
      </w:r>
    </w:p>
    <w:p w:rsidR="0006031E" w:rsidRPr="00532DD8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532DD8">
        <w:t>Monitor herd for signs of cold stress (hypothermia), such as: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 xml:space="preserve">shivering (cattle may stop </w:t>
      </w:r>
      <w:r w:rsidRPr="00532DD8">
        <w:rPr>
          <w:noProof/>
        </w:rPr>
        <w:t>shivering</w:t>
      </w:r>
      <w:r w:rsidRPr="00532DD8">
        <w:t xml:space="preserve"> if hypothermia worsens)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>low core body temperature (less than 35°C or 96°F)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>cold mouth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>inability to get up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>no suckling reflex (in calves)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>frostbite (especially for newborn calves)</w:t>
      </w:r>
    </w:p>
    <w:p w:rsidR="0006031E" w:rsidRPr="00532DD8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532DD8">
        <w:t xml:space="preserve">Review signs of </w:t>
      </w:r>
      <w:r w:rsidRPr="00532DD8">
        <w:rPr>
          <w:noProof/>
        </w:rPr>
        <w:t>cold</w:t>
      </w:r>
      <w:r w:rsidRPr="00532DD8">
        <w:t xml:space="preserve"> stress with employees</w:t>
      </w:r>
    </w:p>
    <w:p w:rsidR="0006031E" w:rsidRPr="00532DD8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532DD8">
        <w:t>Direct the relocation of cattle to sheltered area or shed</w:t>
      </w:r>
    </w:p>
    <w:p w:rsidR="0006031E" w:rsidRPr="00532DD8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532DD8">
        <w:t xml:space="preserve">Coordinate the provision of extra feed </w:t>
      </w:r>
    </w:p>
    <w:p w:rsidR="0006031E" w:rsidRPr="00532DD8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532DD8">
        <w:t xml:space="preserve">Coordinate the </w:t>
      </w:r>
      <w:r w:rsidRPr="00532DD8">
        <w:rPr>
          <w:noProof/>
        </w:rPr>
        <w:t>provision</w:t>
      </w:r>
      <w:r w:rsidRPr="00532DD8">
        <w:t xml:space="preserve"> of extra bedding when necessary</w:t>
      </w:r>
    </w:p>
    <w:p w:rsidR="0006031E" w:rsidRPr="00532DD8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 w:rsidRPr="00532DD8">
        <w:t>Follow summer management plan</w:t>
      </w:r>
    </w:p>
    <w:p w:rsidR="0006031E" w:rsidRPr="00532DD8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532DD8">
        <w:t>Monitor herd for signs of heat stress, such as: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>open-mouth panting with tongue protruding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>laboured breathing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>drooling or froth around the mouth</w:t>
      </w:r>
    </w:p>
    <w:p w:rsidR="0006031E" w:rsidRPr="00532DD8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532DD8">
        <w:t>Review signs of heat stress with employees</w:t>
      </w:r>
    </w:p>
    <w:p w:rsidR="0006031E" w:rsidRPr="00532DD8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532DD8">
        <w:t>Direct strategies to assist cattle showing signs of heat stress, such as: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>Avoid handling cattle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 xml:space="preserve">Feed </w:t>
      </w:r>
      <w:r w:rsidRPr="00532DD8">
        <w:rPr>
          <w:noProof/>
        </w:rPr>
        <w:t>cattle</w:t>
      </w:r>
      <w:r w:rsidRPr="00532DD8">
        <w:t xml:space="preserve"> at dusk or dawn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>Moisten the ground in part of the pen</w:t>
      </w:r>
    </w:p>
    <w:p w:rsidR="0006031E" w:rsidRPr="00532DD8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532DD8">
        <w:t>Sprinkle cattle with water</w:t>
      </w:r>
    </w:p>
    <w:p w:rsidR="0006031E" w:rsidRPr="00532DD8" w:rsidRDefault="0006031E" w:rsidP="0006031E">
      <w:pPr>
        <w:pStyle w:val="ListParagraph"/>
        <w:numPr>
          <w:ilvl w:val="1"/>
          <w:numId w:val="10"/>
        </w:numPr>
        <w:spacing w:before="0"/>
        <w:contextualSpacing/>
      </w:pPr>
      <w:r w:rsidRPr="00532DD8">
        <w:t>Coordinate the provision of additional water when necessary</w:t>
      </w:r>
    </w:p>
    <w:p w:rsidR="0006031E" w:rsidRDefault="0006031E" w:rsidP="0006031E">
      <w:pPr>
        <w:pStyle w:val="ListParagraph"/>
        <w:numPr>
          <w:ilvl w:val="0"/>
          <w:numId w:val="10"/>
        </w:numPr>
        <w:spacing w:before="0"/>
        <w:contextualSpacing/>
      </w:pPr>
      <w:r>
        <w:t>Recommend improvements to procedures for maintaining cattle health and welfare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15" w:name="_Toc447787144"/>
      <w:r w:rsidRPr="00890145">
        <w:rPr>
          <w:b/>
        </w:rPr>
        <w:t>Supervise the movement and transportation of cattle</w:t>
      </w:r>
      <w:bookmarkEnd w:id="15"/>
    </w:p>
    <w:p w:rsidR="0006031E" w:rsidRDefault="0006031E" w:rsidP="0006031E">
      <w:pPr>
        <w:pStyle w:val="ListParagraph"/>
        <w:numPr>
          <w:ilvl w:val="0"/>
          <w:numId w:val="20"/>
        </w:numPr>
        <w:spacing w:before="0"/>
        <w:contextualSpacing/>
      </w:pPr>
      <w:r>
        <w:t>Implement and monitor compliance with standard operating procedures for moving and transporting cattle</w:t>
      </w:r>
    </w:p>
    <w:p w:rsidR="0006031E" w:rsidRDefault="0006031E" w:rsidP="0006031E">
      <w:pPr>
        <w:pStyle w:val="ListParagraph"/>
        <w:numPr>
          <w:ilvl w:val="0"/>
          <w:numId w:val="20"/>
        </w:numPr>
        <w:spacing w:before="0"/>
        <w:contextualSpacing/>
      </w:pPr>
      <w:r>
        <w:t xml:space="preserve">Understand best practices for stress-free cattle handling </w:t>
      </w:r>
    </w:p>
    <w:p w:rsidR="0006031E" w:rsidRDefault="0006031E" w:rsidP="0006031E">
      <w:pPr>
        <w:pStyle w:val="ListParagraph"/>
        <w:numPr>
          <w:ilvl w:val="0"/>
          <w:numId w:val="20"/>
        </w:numPr>
        <w:spacing w:before="0"/>
        <w:contextualSpacing/>
      </w:pPr>
      <w:r>
        <w:t xml:space="preserve">Instruct employees how to handle </w:t>
      </w:r>
      <w:r w:rsidRPr="00BD603D">
        <w:rPr>
          <w:noProof/>
        </w:rPr>
        <w:t>cattle</w:t>
      </w:r>
      <w:r>
        <w:t xml:space="preserve"> during activities, such as:</w:t>
      </w:r>
    </w:p>
    <w:p w:rsidR="0006031E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>
        <w:t xml:space="preserve">moving from one location to another </w:t>
      </w:r>
    </w:p>
    <w:p w:rsidR="0006031E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>
        <w:t xml:space="preserve">loading and unloading </w:t>
      </w:r>
    </w:p>
    <w:p w:rsidR="0006031E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>
        <w:t xml:space="preserve">transportation </w:t>
      </w:r>
    </w:p>
    <w:p w:rsidR="0006031E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>
        <w:t>restraining</w:t>
      </w:r>
    </w:p>
    <w:p w:rsidR="0006031E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>
        <w:t>processing of cattle</w:t>
      </w:r>
    </w:p>
    <w:p w:rsidR="0006031E" w:rsidRDefault="0006031E" w:rsidP="0006031E">
      <w:pPr>
        <w:pStyle w:val="ListParagraph"/>
        <w:numPr>
          <w:ilvl w:val="0"/>
          <w:numId w:val="20"/>
        </w:numPr>
        <w:spacing w:before="0"/>
        <w:contextualSpacing/>
      </w:pPr>
      <w:r w:rsidRPr="00BD603D">
        <w:rPr>
          <w:noProof/>
        </w:rPr>
        <w:lastRenderedPageBreak/>
        <w:t>Instruct</w:t>
      </w:r>
      <w:r>
        <w:t xml:space="preserve"> employees how to use handling equipment and tools, such as:</w:t>
      </w:r>
    </w:p>
    <w:p w:rsidR="0006031E" w:rsidRPr="00B408DD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 w:rsidRPr="00B408DD">
        <w:t>squeezes</w:t>
      </w:r>
    </w:p>
    <w:p w:rsidR="0006031E" w:rsidRPr="00B408DD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 w:rsidRPr="00B408DD">
        <w:t>head gates</w:t>
      </w:r>
    </w:p>
    <w:p w:rsidR="0006031E" w:rsidRPr="00B408DD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 w:rsidRPr="00B408DD">
        <w:t>palpation cage</w:t>
      </w:r>
    </w:p>
    <w:p w:rsidR="0006031E" w:rsidRPr="00B408DD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 w:rsidRPr="00B408DD">
        <w:t>alleys</w:t>
      </w:r>
    </w:p>
    <w:p w:rsidR="0006031E" w:rsidRPr="00B408DD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 w:rsidRPr="00B408DD">
        <w:t>tubs</w:t>
      </w:r>
    </w:p>
    <w:p w:rsidR="0006031E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 w:rsidRPr="00B408DD">
        <w:t>chutes</w:t>
      </w:r>
      <w:r>
        <w:t xml:space="preserve"> </w:t>
      </w:r>
    </w:p>
    <w:p w:rsidR="0006031E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>
        <w:t>whips</w:t>
      </w:r>
    </w:p>
    <w:p w:rsidR="0006031E" w:rsidRDefault="0006031E" w:rsidP="0006031E">
      <w:pPr>
        <w:pStyle w:val="ListParagraph"/>
        <w:numPr>
          <w:ilvl w:val="2"/>
          <w:numId w:val="20"/>
        </w:numPr>
        <w:spacing w:before="0"/>
        <w:contextualSpacing/>
      </w:pPr>
      <w:r>
        <w:t>paddles</w:t>
      </w:r>
    </w:p>
    <w:p w:rsidR="0006031E" w:rsidRDefault="0006031E" w:rsidP="0006031E">
      <w:pPr>
        <w:pStyle w:val="ListParagraph"/>
        <w:numPr>
          <w:ilvl w:val="0"/>
          <w:numId w:val="20"/>
        </w:numPr>
        <w:spacing w:before="0"/>
        <w:contextualSpacing/>
      </w:pPr>
      <w:r>
        <w:t>Train employees to use of stock prods</w:t>
      </w:r>
    </w:p>
    <w:p w:rsidR="0006031E" w:rsidRDefault="0006031E" w:rsidP="0006031E">
      <w:pPr>
        <w:pStyle w:val="ListParagraph"/>
        <w:numPr>
          <w:ilvl w:val="0"/>
          <w:numId w:val="20"/>
        </w:numPr>
        <w:spacing w:before="0"/>
        <w:contextualSpacing/>
      </w:pPr>
      <w:r>
        <w:t>Supervise employee handling of cattle</w:t>
      </w:r>
    </w:p>
    <w:p w:rsidR="0006031E" w:rsidRDefault="0006031E" w:rsidP="0006031E">
      <w:pPr>
        <w:pStyle w:val="ListParagraph"/>
        <w:numPr>
          <w:ilvl w:val="0"/>
          <w:numId w:val="20"/>
        </w:numPr>
        <w:spacing w:before="0"/>
        <w:contextualSpacing/>
      </w:pPr>
      <w:r>
        <w:t>Supervise cattle loading and shipping procedures</w:t>
      </w:r>
    </w:p>
    <w:p w:rsidR="0006031E" w:rsidRDefault="0006031E" w:rsidP="0006031E">
      <w:pPr>
        <w:pStyle w:val="ListParagraph"/>
        <w:numPr>
          <w:ilvl w:val="1"/>
          <w:numId w:val="20"/>
        </w:numPr>
        <w:spacing w:before="0"/>
        <w:contextualSpacing/>
      </w:pPr>
      <w:r>
        <w:t xml:space="preserve">Ensure compliance with standard operating procedures for </w:t>
      </w:r>
      <w:r w:rsidRPr="00BD603D">
        <w:rPr>
          <w:noProof/>
        </w:rPr>
        <w:t>cattle</w:t>
      </w:r>
      <w:r>
        <w:t xml:space="preserve"> loading and shipping</w:t>
      </w:r>
    </w:p>
    <w:p w:rsidR="0006031E" w:rsidRDefault="0006031E" w:rsidP="0006031E">
      <w:pPr>
        <w:pStyle w:val="ListParagraph"/>
        <w:numPr>
          <w:ilvl w:val="1"/>
          <w:numId w:val="20"/>
        </w:numPr>
        <w:spacing w:before="0"/>
        <w:contextualSpacing/>
      </w:pPr>
      <w:r>
        <w:t xml:space="preserve">Monitor schedule of </w:t>
      </w:r>
      <w:r w:rsidRPr="00BD603D">
        <w:rPr>
          <w:noProof/>
        </w:rPr>
        <w:t>cattle</w:t>
      </w:r>
      <w:r>
        <w:t xml:space="preserve"> departures</w:t>
      </w:r>
    </w:p>
    <w:p w:rsidR="0006031E" w:rsidRDefault="0006031E" w:rsidP="0006031E">
      <w:pPr>
        <w:pStyle w:val="ListParagraph"/>
        <w:numPr>
          <w:ilvl w:val="1"/>
          <w:numId w:val="20"/>
        </w:numPr>
        <w:spacing w:before="0"/>
        <w:contextualSpacing/>
      </w:pPr>
      <w:r>
        <w:t>Ensure employees are on hand for departures</w:t>
      </w:r>
    </w:p>
    <w:p w:rsidR="0006031E" w:rsidRDefault="0006031E" w:rsidP="0006031E">
      <w:pPr>
        <w:pStyle w:val="ListParagraph"/>
        <w:numPr>
          <w:ilvl w:val="1"/>
          <w:numId w:val="20"/>
        </w:numPr>
        <w:spacing w:before="0"/>
        <w:contextualSpacing/>
      </w:pPr>
      <w:r>
        <w:t>Maintain records of cattle loading and shipping</w:t>
      </w:r>
    </w:p>
    <w:p w:rsidR="0006031E" w:rsidRDefault="0006031E" w:rsidP="0006031E">
      <w:pPr>
        <w:pStyle w:val="ListParagraph"/>
        <w:numPr>
          <w:ilvl w:val="0"/>
          <w:numId w:val="20"/>
        </w:numPr>
        <w:spacing w:before="0"/>
        <w:contextualSpacing/>
      </w:pPr>
      <w:r>
        <w:t>Recommend improvements to procedures for the movement and transportation of cattle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16" w:name="_Toc447787145"/>
      <w:r w:rsidRPr="00890145">
        <w:rPr>
          <w:b/>
        </w:rPr>
        <w:t>Supervise horsemanship training</w:t>
      </w:r>
      <w:bookmarkEnd w:id="16"/>
    </w:p>
    <w:p w:rsidR="0006031E" w:rsidRDefault="0006031E" w:rsidP="0006031E">
      <w:pPr>
        <w:pStyle w:val="ListParagraph"/>
        <w:numPr>
          <w:ilvl w:val="0"/>
          <w:numId w:val="31"/>
        </w:numPr>
        <w:spacing w:before="0" w:after="0"/>
        <w:contextualSpacing/>
      </w:pPr>
      <w:r>
        <w:t>Follow best practices in horsemanship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 w:after="0"/>
        <w:contextualSpacing/>
      </w:pPr>
      <w:r>
        <w:t>Follow standard operating procedures for moving cattle on horseback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 w:after="0"/>
        <w:contextualSpacing/>
      </w:pPr>
      <w:r>
        <w:t xml:space="preserve">Handle the horse 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 w:after="0"/>
        <w:contextualSpacing/>
      </w:pPr>
      <w:r>
        <w:t>Move cattle on horseback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 w:after="0"/>
        <w:contextualSpacing/>
      </w:pPr>
      <w:r>
        <w:t xml:space="preserve">Separate </w:t>
      </w:r>
      <w:r w:rsidR="00086A1A">
        <w:t>cattle</w:t>
      </w:r>
      <w:r>
        <w:t xml:space="preserve"> on horseback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 w:after="0"/>
        <w:contextualSpacing/>
      </w:pPr>
      <w:r>
        <w:t xml:space="preserve">Sort </w:t>
      </w:r>
      <w:r w:rsidRPr="00BD603D">
        <w:rPr>
          <w:noProof/>
        </w:rPr>
        <w:t>cattle</w:t>
      </w:r>
      <w:r>
        <w:t xml:space="preserve"> (i.e., separate sick cattle from group) on horseback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 w:after="0"/>
        <w:contextualSpacing/>
      </w:pPr>
      <w:r>
        <w:t>Move cattle through gates and close the gate from horseback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 w:after="0"/>
        <w:contextualSpacing/>
      </w:pPr>
      <w:r>
        <w:t xml:space="preserve">Provide </w:t>
      </w:r>
      <w:r w:rsidRPr="00BD603D">
        <w:rPr>
          <w:noProof/>
        </w:rPr>
        <w:t>basic</w:t>
      </w:r>
      <w:r>
        <w:t xml:space="preserve"> care to the horse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 w:after="0"/>
        <w:contextualSpacing/>
      </w:pPr>
      <w:r>
        <w:t>Train employees in horsemanship, including how to: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 xml:space="preserve">handle the horse 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 xml:space="preserve">move cattle 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 xml:space="preserve">separate </w:t>
      </w:r>
      <w:r w:rsidR="00086A1A">
        <w:t>cattle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 xml:space="preserve">sort cattle (i.e., separating sick </w:t>
      </w:r>
      <w:r w:rsidRPr="00BD603D">
        <w:rPr>
          <w:noProof/>
        </w:rPr>
        <w:t>cattle</w:t>
      </w:r>
      <w:r>
        <w:t xml:space="preserve"> from </w:t>
      </w:r>
      <w:r w:rsidRPr="00BD603D">
        <w:rPr>
          <w:noProof/>
        </w:rPr>
        <w:t>group</w:t>
      </w:r>
      <w:r>
        <w:t>)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 w:rsidRPr="00BD603D">
        <w:rPr>
          <w:noProof/>
        </w:rPr>
        <w:t>move</w:t>
      </w:r>
      <w:r>
        <w:t xml:space="preserve"> cattle through gates and close gates from horseback</w:t>
      </w:r>
    </w:p>
    <w:p w:rsidR="0006031E" w:rsidRDefault="0006031E" w:rsidP="00E05980">
      <w:pPr>
        <w:pStyle w:val="ListParagraph"/>
        <w:numPr>
          <w:ilvl w:val="0"/>
          <w:numId w:val="10"/>
        </w:numPr>
        <w:spacing w:before="0"/>
        <w:contextualSpacing/>
      </w:pPr>
      <w:r>
        <w:t>Recommend improvements to horsemanship training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17" w:name="_Toc447787146"/>
      <w:r w:rsidRPr="00890145">
        <w:rPr>
          <w:b/>
        </w:rPr>
        <w:t>Supervise the processing of arriving cattle</w:t>
      </w:r>
      <w:bookmarkEnd w:id="17"/>
    </w:p>
    <w:p w:rsidR="0006031E" w:rsidRDefault="0006031E" w:rsidP="0006031E">
      <w:pPr>
        <w:pStyle w:val="ListParagraph"/>
        <w:numPr>
          <w:ilvl w:val="0"/>
          <w:numId w:val="20"/>
        </w:numPr>
        <w:spacing w:before="0"/>
        <w:contextualSpacing/>
      </w:pPr>
      <w:r>
        <w:t xml:space="preserve">Implement and monitor compliance with standard operating procedures for </w:t>
      </w:r>
      <w:r w:rsidRPr="00BD603D">
        <w:rPr>
          <w:noProof/>
        </w:rPr>
        <w:t>processing</w:t>
      </w:r>
      <w:r>
        <w:t xml:space="preserve"> arriving cattle</w:t>
      </w:r>
    </w:p>
    <w:p w:rsidR="0006031E" w:rsidRDefault="0006031E" w:rsidP="0006031E">
      <w:pPr>
        <w:pStyle w:val="ListParagraph"/>
        <w:numPr>
          <w:ilvl w:val="0"/>
          <w:numId w:val="20"/>
        </w:numPr>
        <w:spacing w:before="0"/>
        <w:contextualSpacing/>
      </w:pPr>
      <w:r w:rsidRPr="00BD603D">
        <w:rPr>
          <w:noProof/>
        </w:rPr>
        <w:t>Monitor</w:t>
      </w:r>
      <w:r>
        <w:t xml:space="preserve"> the processing </w:t>
      </w:r>
    </w:p>
    <w:p w:rsidR="0006031E" w:rsidRDefault="0006031E" w:rsidP="0006031E">
      <w:pPr>
        <w:pStyle w:val="ListParagraph"/>
        <w:numPr>
          <w:ilvl w:val="1"/>
          <w:numId w:val="20"/>
        </w:numPr>
        <w:spacing w:before="0"/>
        <w:contextualSpacing/>
      </w:pPr>
      <w:r>
        <w:t xml:space="preserve">Ensure compliance with standard operating procedures for </w:t>
      </w:r>
      <w:r w:rsidRPr="00BD603D">
        <w:rPr>
          <w:noProof/>
        </w:rPr>
        <w:t>processing</w:t>
      </w:r>
      <w:r>
        <w:t xml:space="preserve"> </w:t>
      </w:r>
      <w:r w:rsidRPr="00BD603D">
        <w:rPr>
          <w:noProof/>
        </w:rPr>
        <w:t>cattle</w:t>
      </w:r>
      <w:r>
        <w:t xml:space="preserve"> entering the farm, </w:t>
      </w:r>
    </w:p>
    <w:p w:rsidR="0006031E" w:rsidRDefault="0006031E" w:rsidP="0006031E">
      <w:pPr>
        <w:pStyle w:val="ListParagraph"/>
        <w:numPr>
          <w:ilvl w:val="1"/>
          <w:numId w:val="20"/>
        </w:numPr>
        <w:spacing w:before="0"/>
        <w:contextualSpacing/>
      </w:pPr>
      <w:r>
        <w:t>Process according to animal sex, weight, body condition score, source, and feeding plan</w:t>
      </w:r>
    </w:p>
    <w:p w:rsidR="0006031E" w:rsidRDefault="0006031E" w:rsidP="0006031E">
      <w:pPr>
        <w:pStyle w:val="ListParagraph"/>
        <w:numPr>
          <w:ilvl w:val="1"/>
          <w:numId w:val="20"/>
        </w:numPr>
        <w:spacing w:before="0"/>
        <w:contextualSpacing/>
      </w:pPr>
      <w:r>
        <w:lastRenderedPageBreak/>
        <w:t xml:space="preserve">Monitor schedule of </w:t>
      </w:r>
      <w:r w:rsidRPr="00BD603D">
        <w:rPr>
          <w:noProof/>
        </w:rPr>
        <w:t>cattle</w:t>
      </w:r>
      <w:r>
        <w:t xml:space="preserve"> arrivals</w:t>
      </w:r>
    </w:p>
    <w:p w:rsidR="0006031E" w:rsidRDefault="0006031E" w:rsidP="0006031E">
      <w:pPr>
        <w:pStyle w:val="ListParagraph"/>
        <w:numPr>
          <w:ilvl w:val="1"/>
          <w:numId w:val="20"/>
        </w:numPr>
        <w:spacing w:before="0"/>
        <w:contextualSpacing/>
      </w:pPr>
      <w:r>
        <w:t xml:space="preserve">Ensure employees are on hand for </w:t>
      </w:r>
      <w:r w:rsidRPr="00BD603D">
        <w:rPr>
          <w:noProof/>
        </w:rPr>
        <w:t>processing</w:t>
      </w:r>
      <w:r>
        <w:t xml:space="preserve"> cattle arrivals</w:t>
      </w:r>
    </w:p>
    <w:p w:rsidR="0006031E" w:rsidRDefault="0006031E" w:rsidP="0006031E">
      <w:pPr>
        <w:pStyle w:val="ListParagraph"/>
        <w:numPr>
          <w:ilvl w:val="1"/>
          <w:numId w:val="20"/>
        </w:numPr>
        <w:spacing w:before="0"/>
        <w:contextualSpacing/>
      </w:pPr>
      <w:r>
        <w:t xml:space="preserve">Ensure employees use proper equipment and facilities for safe handling and restraint of cattle </w:t>
      </w:r>
    </w:p>
    <w:p w:rsidR="0006031E" w:rsidRDefault="0006031E" w:rsidP="0006031E">
      <w:pPr>
        <w:pStyle w:val="ListParagraph"/>
        <w:numPr>
          <w:ilvl w:val="1"/>
          <w:numId w:val="20"/>
        </w:numPr>
        <w:spacing w:before="0"/>
        <w:contextualSpacing/>
      </w:pPr>
      <w:r>
        <w:t xml:space="preserve">Assist employees with </w:t>
      </w:r>
      <w:r w:rsidRPr="00BD603D">
        <w:rPr>
          <w:noProof/>
        </w:rPr>
        <w:t>processing</w:t>
      </w:r>
      <w:r>
        <w:t xml:space="preserve"> cattle arrivals</w:t>
      </w:r>
    </w:p>
    <w:p w:rsidR="0006031E" w:rsidRDefault="0006031E" w:rsidP="0006031E">
      <w:pPr>
        <w:pStyle w:val="ListParagraph"/>
        <w:numPr>
          <w:ilvl w:val="1"/>
          <w:numId w:val="20"/>
        </w:numPr>
        <w:spacing w:before="0"/>
        <w:contextualSpacing/>
      </w:pPr>
      <w:r>
        <w:t xml:space="preserve">Complete records of cattle processing </w:t>
      </w:r>
    </w:p>
    <w:p w:rsidR="0006031E" w:rsidRDefault="0006031E" w:rsidP="0006031E">
      <w:pPr>
        <w:pStyle w:val="ListParagraph"/>
        <w:numPr>
          <w:ilvl w:val="0"/>
          <w:numId w:val="20"/>
        </w:numPr>
        <w:spacing w:before="0"/>
        <w:contextualSpacing/>
      </w:pPr>
      <w:r>
        <w:t xml:space="preserve">Recommend improvements to procedures for </w:t>
      </w:r>
      <w:r w:rsidRPr="00BD603D">
        <w:rPr>
          <w:noProof/>
        </w:rPr>
        <w:t>processing</w:t>
      </w:r>
      <w:r>
        <w:t xml:space="preserve"> cattle</w:t>
      </w:r>
    </w:p>
    <w:p w:rsidR="0006031E" w:rsidRPr="00890145" w:rsidRDefault="0006031E" w:rsidP="00890145">
      <w:pPr>
        <w:spacing w:before="0"/>
        <w:contextualSpacing/>
        <w:outlineLvl w:val="0"/>
        <w:rPr>
          <w:b/>
        </w:rPr>
      </w:pPr>
      <w:bookmarkStart w:id="18" w:name="_Toc447787147"/>
      <w:r w:rsidRPr="00890145">
        <w:rPr>
          <w:b/>
        </w:rPr>
        <w:t>Supervise feeding of cattle in a feedlot</w:t>
      </w:r>
      <w:bookmarkEnd w:id="18"/>
    </w:p>
    <w:p w:rsidR="0006031E" w:rsidRDefault="0006031E" w:rsidP="0006031E">
      <w:pPr>
        <w:pStyle w:val="ListParagraph"/>
        <w:numPr>
          <w:ilvl w:val="0"/>
          <w:numId w:val="29"/>
        </w:numPr>
        <w:shd w:val="clear" w:color="auto" w:fill="FFFFFF"/>
        <w:spacing w:before="0"/>
        <w:contextualSpacing/>
      </w:pPr>
      <w:r>
        <w:t xml:space="preserve">Implement and monitor compliance with standard operating procedures for the </w:t>
      </w:r>
      <w:r w:rsidRPr="00BD603D">
        <w:rPr>
          <w:noProof/>
        </w:rPr>
        <w:t>provision</w:t>
      </w:r>
      <w:r>
        <w:t xml:space="preserve"> of feed and water to cattle in a feedlot </w:t>
      </w:r>
    </w:p>
    <w:p w:rsidR="0006031E" w:rsidRPr="002733B8" w:rsidRDefault="0006031E" w:rsidP="0006031E">
      <w:pPr>
        <w:pStyle w:val="ListParagraph"/>
        <w:numPr>
          <w:ilvl w:val="0"/>
          <w:numId w:val="29"/>
        </w:numPr>
        <w:shd w:val="clear" w:color="auto" w:fill="FFFFFF"/>
        <w:spacing w:before="0"/>
        <w:contextualSpacing/>
      </w:pPr>
      <w:r>
        <w:t xml:space="preserve">Monitor quality of feed </w:t>
      </w:r>
    </w:p>
    <w:p w:rsidR="0006031E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>
        <w:t>I</w:t>
      </w:r>
      <w:r w:rsidRPr="002733B8">
        <w:t>nventory feed</w:t>
      </w:r>
      <w:r>
        <w:t xml:space="preserve"> </w:t>
      </w:r>
    </w:p>
    <w:p w:rsidR="0006031E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2733B8">
        <w:t>Inspect bags and labeling to ensure quality</w:t>
      </w:r>
    </w:p>
    <w:p w:rsidR="0006031E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>
        <w:t>Sample feed</w:t>
      </w:r>
    </w:p>
    <w:p w:rsidR="0006031E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>
        <w:t xml:space="preserve">Submit </w:t>
      </w:r>
      <w:r w:rsidRPr="00BD603D">
        <w:rPr>
          <w:noProof/>
        </w:rPr>
        <w:t>feed</w:t>
      </w:r>
      <w:r>
        <w:t xml:space="preserve"> sample to laboratory for analysis</w:t>
      </w:r>
    </w:p>
    <w:p w:rsidR="0006031E" w:rsidRPr="002733B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>
        <w:t>Verify ongoing quality of feed</w:t>
      </w:r>
    </w:p>
    <w:p w:rsidR="0006031E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2733B8">
        <w:t>Verify that feed documentation is complete</w:t>
      </w:r>
    </w:p>
    <w:p w:rsidR="0006031E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>
        <w:t>Monitor quality and cleanliness of storage environment</w:t>
      </w:r>
    </w:p>
    <w:p w:rsidR="0006031E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>
        <w:t xml:space="preserve">Ensure that </w:t>
      </w:r>
      <w:r w:rsidRPr="00BD603D">
        <w:rPr>
          <w:noProof/>
        </w:rPr>
        <w:t>feed</w:t>
      </w:r>
      <w:r>
        <w:t xml:space="preserve"> provided is suitable for </w:t>
      </w:r>
      <w:r w:rsidR="00086A1A">
        <w:t>cattle</w:t>
      </w:r>
      <w:r>
        <w:t xml:space="preserve"> and calve’s stage of production</w:t>
      </w:r>
    </w:p>
    <w:p w:rsidR="0006031E" w:rsidRDefault="0006031E" w:rsidP="0006031E">
      <w:pPr>
        <w:pStyle w:val="ListParagraph"/>
        <w:numPr>
          <w:ilvl w:val="0"/>
          <w:numId w:val="29"/>
        </w:numPr>
        <w:shd w:val="clear" w:color="auto" w:fill="FFFFFF"/>
        <w:spacing w:before="0"/>
        <w:contextualSpacing/>
      </w:pPr>
      <w:r>
        <w:t xml:space="preserve">Prepare required feed rations </w:t>
      </w:r>
    </w:p>
    <w:p w:rsidR="0006031E" w:rsidRDefault="0006031E" w:rsidP="0006031E">
      <w:pPr>
        <w:pStyle w:val="ListParagraph"/>
        <w:numPr>
          <w:ilvl w:val="0"/>
          <w:numId w:val="29"/>
        </w:numPr>
        <w:shd w:val="clear" w:color="auto" w:fill="FFFFFF"/>
        <w:spacing w:before="0"/>
        <w:contextualSpacing/>
      </w:pPr>
      <w:r>
        <w:t xml:space="preserve">Prepare required supplements </w:t>
      </w:r>
    </w:p>
    <w:p w:rsidR="0006031E" w:rsidRPr="00532DD8" w:rsidRDefault="0006031E" w:rsidP="0006031E">
      <w:pPr>
        <w:pStyle w:val="ListParagraph"/>
        <w:numPr>
          <w:ilvl w:val="0"/>
          <w:numId w:val="29"/>
        </w:numPr>
        <w:shd w:val="clear" w:color="auto" w:fill="FFFFFF"/>
        <w:spacing w:before="0"/>
        <w:contextualSpacing/>
      </w:pPr>
      <w:r w:rsidRPr="00532DD8">
        <w:t xml:space="preserve">Verify compliance with feeding regimen </w:t>
      </w:r>
      <w:r w:rsidR="00F45C9D">
        <w:t xml:space="preserve"> 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 xml:space="preserve">Verify that the feeding schedule </w:t>
      </w:r>
      <w:r w:rsidRPr="00532DD8">
        <w:rPr>
          <w:noProof/>
        </w:rPr>
        <w:t>is followed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>Monitor amount of feed provided to calves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>Monitor the quality of feed provided or available to calves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>Recognize underfeeding and overfeeding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 xml:space="preserve">Recommend adjustments to feeding rations 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>Communicate any changes in feeding regimen to employees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>Verify completion of records concerning the amount of feed provided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>Notify management of issues with the provision of feed</w:t>
      </w:r>
    </w:p>
    <w:p w:rsidR="0006031E" w:rsidRPr="00532DD8" w:rsidRDefault="0006031E" w:rsidP="0006031E">
      <w:pPr>
        <w:pStyle w:val="ListParagraph"/>
        <w:numPr>
          <w:ilvl w:val="0"/>
          <w:numId w:val="29"/>
        </w:numPr>
        <w:shd w:val="clear" w:color="auto" w:fill="FFFFFF"/>
        <w:spacing w:before="0"/>
        <w:contextualSpacing/>
      </w:pPr>
      <w:r w:rsidRPr="00532DD8">
        <w:t xml:space="preserve">Supervise the </w:t>
      </w:r>
      <w:r w:rsidRPr="00532DD8">
        <w:rPr>
          <w:noProof/>
        </w:rPr>
        <w:t>provision</w:t>
      </w:r>
      <w:r w:rsidRPr="00532DD8">
        <w:t xml:space="preserve"> of water to cattle </w:t>
      </w:r>
      <w:r w:rsidR="00F45C9D">
        <w:t xml:space="preserve"> 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 xml:space="preserve">Verify that cattle have access to potable water of adequate quality and quantity 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 xml:space="preserve">Monitor the quality and </w:t>
      </w:r>
      <w:r w:rsidRPr="00532DD8">
        <w:rPr>
          <w:noProof/>
        </w:rPr>
        <w:t>quantity</w:t>
      </w:r>
      <w:r w:rsidRPr="00532DD8">
        <w:t xml:space="preserve"> of water sources, including snow in the winter and surface water in the summer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 xml:space="preserve">Recognize signs dehydration 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 xml:space="preserve">Recommend adjustments to watering program 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>Communicate any changes to watering regimen to employees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>Notify management of issues with the provision water</w:t>
      </w:r>
    </w:p>
    <w:p w:rsidR="0006031E" w:rsidRPr="00532DD8" w:rsidRDefault="0006031E" w:rsidP="0006031E">
      <w:pPr>
        <w:pStyle w:val="ListParagraph"/>
        <w:numPr>
          <w:ilvl w:val="0"/>
          <w:numId w:val="29"/>
        </w:numPr>
        <w:shd w:val="clear" w:color="auto" w:fill="FFFFFF"/>
        <w:spacing w:before="0"/>
        <w:contextualSpacing/>
      </w:pPr>
      <w:r w:rsidRPr="00532DD8">
        <w:t xml:space="preserve">Monitor cattle feeding behaviour </w:t>
      </w:r>
      <w:r w:rsidR="00F45C9D">
        <w:t xml:space="preserve"> 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pacing w:before="0"/>
        <w:contextualSpacing/>
      </w:pPr>
      <w:r w:rsidRPr="00532DD8">
        <w:t xml:space="preserve">Ensure compliance with procedures for pen checks 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pacing w:before="0"/>
        <w:contextualSpacing/>
      </w:pPr>
      <w:r w:rsidRPr="00532DD8">
        <w:rPr>
          <w:noProof/>
        </w:rPr>
        <w:t>Monitor</w:t>
      </w:r>
      <w:r w:rsidRPr="00532DD8">
        <w:t xml:space="preserve"> cattle for abnormal behaviour, such as: </w:t>
      </w:r>
    </w:p>
    <w:p w:rsidR="0006031E" w:rsidRPr="00532DD8" w:rsidRDefault="0006031E" w:rsidP="0006031E">
      <w:pPr>
        <w:pStyle w:val="ListParagraph"/>
        <w:numPr>
          <w:ilvl w:val="2"/>
          <w:numId w:val="29"/>
        </w:numPr>
        <w:spacing w:before="0"/>
        <w:contextualSpacing/>
      </w:pPr>
      <w:r w:rsidRPr="00532DD8">
        <w:lastRenderedPageBreak/>
        <w:t xml:space="preserve">vocalizing </w:t>
      </w:r>
    </w:p>
    <w:p w:rsidR="0006031E" w:rsidRPr="00532DD8" w:rsidRDefault="0006031E" w:rsidP="0006031E">
      <w:pPr>
        <w:pStyle w:val="ListParagraph"/>
        <w:numPr>
          <w:ilvl w:val="2"/>
          <w:numId w:val="29"/>
        </w:numPr>
        <w:spacing w:before="0"/>
        <w:contextualSpacing/>
      </w:pPr>
      <w:r w:rsidRPr="00532DD8">
        <w:t>roaming</w:t>
      </w:r>
    </w:p>
    <w:p w:rsidR="0006031E" w:rsidRPr="00532DD8" w:rsidRDefault="0006031E" w:rsidP="0006031E">
      <w:pPr>
        <w:pStyle w:val="ListParagraph"/>
        <w:numPr>
          <w:ilvl w:val="2"/>
          <w:numId w:val="29"/>
        </w:numPr>
        <w:spacing w:before="0"/>
        <w:contextualSpacing/>
      </w:pPr>
      <w:r w:rsidRPr="00532DD8">
        <w:t>breaking through fences</w:t>
      </w:r>
    </w:p>
    <w:p w:rsidR="0006031E" w:rsidRPr="00532DD8" w:rsidRDefault="0006031E" w:rsidP="0006031E">
      <w:pPr>
        <w:pStyle w:val="ListParagraph"/>
        <w:numPr>
          <w:ilvl w:val="2"/>
          <w:numId w:val="29"/>
        </w:numPr>
        <w:spacing w:before="0"/>
        <w:contextualSpacing/>
      </w:pPr>
      <w:r w:rsidRPr="00532DD8">
        <w:t>mounting other calves (staggy steer calves)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pacing w:before="0"/>
        <w:contextualSpacing/>
      </w:pPr>
      <w:r w:rsidRPr="00532DD8">
        <w:t>Consult with employees regarding cattle feeding behaviour</w:t>
      </w:r>
    </w:p>
    <w:p w:rsidR="0006031E" w:rsidRPr="00532DD8" w:rsidRDefault="0006031E" w:rsidP="0006031E">
      <w:pPr>
        <w:pStyle w:val="ListParagraph"/>
        <w:numPr>
          <w:ilvl w:val="1"/>
          <w:numId w:val="29"/>
        </w:numPr>
        <w:shd w:val="clear" w:color="auto" w:fill="FFFFFF"/>
        <w:spacing w:before="0"/>
        <w:contextualSpacing/>
      </w:pPr>
      <w:r w:rsidRPr="00532DD8">
        <w:t>Verify completion of records concerning abnormal behaviour during feeding</w:t>
      </w:r>
    </w:p>
    <w:p w:rsidR="0006031E" w:rsidRDefault="0006031E" w:rsidP="0006031E">
      <w:pPr>
        <w:pStyle w:val="ListParagraph"/>
        <w:numPr>
          <w:ilvl w:val="0"/>
          <w:numId w:val="29"/>
        </w:numPr>
        <w:spacing w:before="0"/>
        <w:contextualSpacing/>
      </w:pPr>
      <w:r>
        <w:t xml:space="preserve">Recommend improvements to procedures for feeding </w:t>
      </w:r>
      <w:r w:rsidRPr="00BD603D">
        <w:rPr>
          <w:noProof/>
        </w:rPr>
        <w:t>cattle</w:t>
      </w:r>
      <w:r>
        <w:t xml:space="preserve"> during backgrounding in a feedlot</w:t>
      </w:r>
    </w:p>
    <w:p w:rsidR="0006031E" w:rsidRPr="00890145" w:rsidRDefault="0006031E" w:rsidP="00890145">
      <w:pPr>
        <w:spacing w:before="0"/>
        <w:ind w:left="360"/>
        <w:contextualSpacing/>
        <w:outlineLvl w:val="0"/>
        <w:rPr>
          <w:b/>
        </w:rPr>
      </w:pPr>
      <w:bookmarkStart w:id="19" w:name="_Toc447787149"/>
      <w:r w:rsidRPr="00890145">
        <w:rPr>
          <w:b/>
        </w:rPr>
        <w:t>Supervise the use equipment, tools, and technology</w:t>
      </w:r>
      <w:bookmarkEnd w:id="19"/>
    </w:p>
    <w:p w:rsidR="0006031E" w:rsidRDefault="0006031E" w:rsidP="0006031E">
      <w:pPr>
        <w:pStyle w:val="ListParagraph"/>
        <w:numPr>
          <w:ilvl w:val="0"/>
          <w:numId w:val="19"/>
        </w:numPr>
        <w:shd w:val="clear" w:color="auto" w:fill="FFFFFF"/>
        <w:spacing w:before="0"/>
        <w:contextualSpacing/>
      </w:pPr>
      <w:r>
        <w:t xml:space="preserve">Implement and monitor compliance with standard operating procedures for use and maintenance of equipment, tools, and technology </w:t>
      </w:r>
    </w:p>
    <w:p w:rsidR="0006031E" w:rsidRDefault="0006031E" w:rsidP="0006031E">
      <w:pPr>
        <w:pStyle w:val="ListParagraph"/>
        <w:numPr>
          <w:ilvl w:val="0"/>
          <w:numId w:val="19"/>
        </w:numPr>
        <w:shd w:val="clear" w:color="auto" w:fill="FFFFFF"/>
        <w:spacing w:before="0"/>
        <w:contextualSpacing/>
      </w:pPr>
      <w:r>
        <w:t xml:space="preserve">Verify that employees using the equipment have the required certification and training to operate equipment </w:t>
      </w:r>
    </w:p>
    <w:p w:rsidR="0006031E" w:rsidRDefault="0006031E" w:rsidP="0006031E">
      <w:pPr>
        <w:pStyle w:val="ListParagraph"/>
        <w:numPr>
          <w:ilvl w:val="0"/>
          <w:numId w:val="19"/>
        </w:numPr>
        <w:shd w:val="clear" w:color="auto" w:fill="FFFFFF"/>
        <w:spacing w:before="0"/>
        <w:contextualSpacing/>
      </w:pPr>
      <w:r>
        <w:t xml:space="preserve">Ensure compliance with standard operating procedures and </w:t>
      </w:r>
      <w:r w:rsidRPr="002733B8">
        <w:t xml:space="preserve">manufacture </w:t>
      </w:r>
      <w:r>
        <w:t>instructions</w:t>
      </w:r>
      <w:r w:rsidRPr="002733B8">
        <w:t xml:space="preserve"> for </w:t>
      </w:r>
      <w:r>
        <w:t xml:space="preserve">the </w:t>
      </w:r>
      <w:r w:rsidRPr="002733B8">
        <w:t>operation</w:t>
      </w:r>
      <w:r>
        <w:t xml:space="preserve"> and maintenance</w:t>
      </w:r>
      <w:r w:rsidRPr="002733B8">
        <w:t xml:space="preserve"> of </w:t>
      </w:r>
      <w:r w:rsidRPr="00BD603D">
        <w:rPr>
          <w:noProof/>
        </w:rPr>
        <w:t>equipment</w:t>
      </w:r>
      <w:r>
        <w:t xml:space="preserve"> and tools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 w:line="240" w:lineRule="auto"/>
        <w:contextualSpacing/>
      </w:pPr>
      <w:r>
        <w:t xml:space="preserve">Use basic hand or power tools, such as: 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hammer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wrench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pliers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hand saw</w:t>
      </w:r>
    </w:p>
    <w:p w:rsidR="0006031E" w:rsidRDefault="0006031E" w:rsidP="0006031E">
      <w:pPr>
        <w:pStyle w:val="ListParagraph"/>
        <w:numPr>
          <w:ilvl w:val="2"/>
          <w:numId w:val="10"/>
        </w:numPr>
        <w:spacing w:before="0"/>
        <w:ind w:left="2520"/>
        <w:contextualSpacing/>
      </w:pPr>
      <w:r>
        <w:t>chain saw</w:t>
      </w:r>
    </w:p>
    <w:p w:rsidR="0006031E" w:rsidRPr="00352962" w:rsidRDefault="0006031E" w:rsidP="0006031E">
      <w:pPr>
        <w:pStyle w:val="ListParagraph"/>
        <w:numPr>
          <w:ilvl w:val="0"/>
          <w:numId w:val="31"/>
        </w:numPr>
        <w:spacing w:before="0" w:line="240" w:lineRule="auto"/>
        <w:contextualSpacing/>
      </w:pPr>
      <w:r>
        <w:t>Operate machinery and equipment, such as</w:t>
      </w:r>
      <w:r w:rsidRPr="00352962">
        <w:t>:</w:t>
      </w:r>
    </w:p>
    <w:p w:rsidR="0006031E" w:rsidRDefault="0006031E" w:rsidP="0006031E">
      <w:pPr>
        <w:pStyle w:val="ListParagraph"/>
        <w:numPr>
          <w:ilvl w:val="2"/>
          <w:numId w:val="32"/>
        </w:numPr>
        <w:spacing w:before="0"/>
        <w:contextualSpacing/>
      </w:pPr>
      <w:r>
        <w:t>Fencing tools and equipment</w:t>
      </w:r>
    </w:p>
    <w:p w:rsidR="0006031E" w:rsidRPr="00352962" w:rsidRDefault="0006031E" w:rsidP="0006031E">
      <w:pPr>
        <w:pStyle w:val="ListParagraph"/>
        <w:numPr>
          <w:ilvl w:val="3"/>
          <w:numId w:val="24"/>
        </w:numPr>
        <w:spacing w:before="0"/>
        <w:contextualSpacing/>
      </w:pPr>
      <w:r>
        <w:t>e</w:t>
      </w:r>
      <w:r w:rsidRPr="00352962">
        <w:t>lectric fencing system</w:t>
      </w:r>
    </w:p>
    <w:p w:rsidR="0006031E" w:rsidRDefault="0006031E" w:rsidP="0006031E">
      <w:pPr>
        <w:pStyle w:val="ListParagraph"/>
        <w:numPr>
          <w:ilvl w:val="3"/>
          <w:numId w:val="24"/>
        </w:numPr>
        <w:spacing w:before="0"/>
        <w:contextualSpacing/>
      </w:pPr>
      <w:r>
        <w:t>p</w:t>
      </w:r>
      <w:r w:rsidRPr="00352962">
        <w:t>ost-pound</w:t>
      </w:r>
      <w:r>
        <w:t>er</w:t>
      </w:r>
    </w:p>
    <w:p w:rsidR="0006031E" w:rsidRPr="00352962" w:rsidRDefault="0006031E" w:rsidP="0006031E">
      <w:pPr>
        <w:pStyle w:val="ListParagraph"/>
        <w:numPr>
          <w:ilvl w:val="3"/>
          <w:numId w:val="24"/>
        </w:numPr>
        <w:spacing w:before="0"/>
        <w:contextualSpacing/>
      </w:pPr>
      <w:r>
        <w:t>p</w:t>
      </w:r>
      <w:r w:rsidRPr="00352962">
        <w:t>ost hole auger</w:t>
      </w:r>
    </w:p>
    <w:p w:rsidR="0006031E" w:rsidRDefault="0006031E" w:rsidP="0006031E">
      <w:pPr>
        <w:pStyle w:val="ListParagraph"/>
        <w:numPr>
          <w:ilvl w:val="2"/>
          <w:numId w:val="32"/>
        </w:numPr>
        <w:spacing w:before="0"/>
        <w:contextualSpacing/>
      </w:pPr>
      <w:r>
        <w:t xml:space="preserve">Air compressor </w:t>
      </w:r>
      <w:r w:rsidRPr="00352962">
        <w:t>and accessories</w:t>
      </w:r>
    </w:p>
    <w:p w:rsidR="0006031E" w:rsidRDefault="0006031E" w:rsidP="0006031E">
      <w:pPr>
        <w:pStyle w:val="ListParagraph"/>
        <w:numPr>
          <w:ilvl w:val="2"/>
          <w:numId w:val="32"/>
        </w:numPr>
        <w:spacing w:before="0"/>
        <w:contextualSpacing/>
      </w:pPr>
      <w:r>
        <w:t>Feeding and watering equipment</w:t>
      </w:r>
    </w:p>
    <w:p w:rsidR="0006031E" w:rsidRDefault="0006031E" w:rsidP="0006031E">
      <w:pPr>
        <w:pStyle w:val="ListParagraph"/>
        <w:numPr>
          <w:ilvl w:val="3"/>
          <w:numId w:val="24"/>
        </w:numPr>
        <w:spacing w:before="0"/>
        <w:contextualSpacing/>
      </w:pPr>
      <w:r w:rsidRPr="00575D88">
        <w:t>portable feed millers/mixers</w:t>
      </w:r>
    </w:p>
    <w:p w:rsidR="0006031E" w:rsidRDefault="0006031E" w:rsidP="0006031E">
      <w:pPr>
        <w:pStyle w:val="ListParagraph"/>
        <w:numPr>
          <w:ilvl w:val="3"/>
          <w:numId w:val="24"/>
        </w:numPr>
        <w:spacing w:before="0"/>
        <w:contextualSpacing/>
      </w:pPr>
      <w:r>
        <w:t>silo unloading equipment</w:t>
      </w:r>
    </w:p>
    <w:p w:rsidR="0006031E" w:rsidRPr="00EB3EF1" w:rsidRDefault="0006031E" w:rsidP="0006031E">
      <w:pPr>
        <w:pStyle w:val="ListParagraph"/>
        <w:numPr>
          <w:ilvl w:val="3"/>
          <w:numId w:val="24"/>
        </w:numPr>
        <w:spacing w:before="0"/>
        <w:contextualSpacing/>
      </w:pPr>
      <w:r w:rsidRPr="00575D88">
        <w:t>silage blowers an</w:t>
      </w:r>
      <w:r>
        <w:t>d</w:t>
      </w:r>
      <w:r w:rsidRPr="00575D88">
        <w:t xml:space="preserve"> auxiliary equipment</w:t>
      </w:r>
    </w:p>
    <w:p w:rsidR="0006031E" w:rsidRDefault="0006031E" w:rsidP="0006031E">
      <w:pPr>
        <w:pStyle w:val="ListParagraph"/>
        <w:numPr>
          <w:ilvl w:val="3"/>
          <w:numId w:val="24"/>
        </w:numPr>
        <w:spacing w:before="0"/>
        <w:contextualSpacing/>
      </w:pPr>
      <w:r>
        <w:t xml:space="preserve">feed mixers </w:t>
      </w:r>
    </w:p>
    <w:p w:rsidR="0006031E" w:rsidRDefault="0006031E" w:rsidP="0006031E">
      <w:pPr>
        <w:pStyle w:val="ListParagraph"/>
        <w:numPr>
          <w:ilvl w:val="3"/>
          <w:numId w:val="24"/>
        </w:numPr>
        <w:spacing w:before="0"/>
        <w:contextualSpacing/>
      </w:pPr>
      <w:r>
        <w:t>feed trucks</w:t>
      </w:r>
    </w:p>
    <w:p w:rsidR="0006031E" w:rsidRPr="00575D88" w:rsidRDefault="0006031E" w:rsidP="0006031E">
      <w:pPr>
        <w:pStyle w:val="ListParagraph"/>
        <w:numPr>
          <w:ilvl w:val="3"/>
          <w:numId w:val="24"/>
        </w:numPr>
        <w:spacing w:before="0"/>
        <w:contextualSpacing/>
      </w:pPr>
      <w:r>
        <w:t>water trucks</w:t>
      </w:r>
    </w:p>
    <w:p w:rsidR="0006031E" w:rsidRDefault="0006031E" w:rsidP="0006031E">
      <w:pPr>
        <w:pStyle w:val="ListParagraph"/>
        <w:numPr>
          <w:ilvl w:val="2"/>
          <w:numId w:val="32"/>
        </w:numPr>
        <w:spacing w:before="0"/>
        <w:contextualSpacing/>
      </w:pPr>
      <w:r>
        <w:t>Manure handling equipment</w:t>
      </w:r>
    </w:p>
    <w:p w:rsidR="0006031E" w:rsidRDefault="0006031E" w:rsidP="0006031E">
      <w:pPr>
        <w:pStyle w:val="ListParagraph"/>
        <w:numPr>
          <w:ilvl w:val="3"/>
          <w:numId w:val="24"/>
        </w:numPr>
        <w:spacing w:before="0"/>
        <w:contextualSpacing/>
      </w:pPr>
      <w:r w:rsidRPr="00575D88">
        <w:t>manure spreader</w:t>
      </w:r>
    </w:p>
    <w:p w:rsidR="0006031E" w:rsidRDefault="0006031E" w:rsidP="0006031E">
      <w:pPr>
        <w:pStyle w:val="ListParagraph"/>
        <w:numPr>
          <w:ilvl w:val="2"/>
          <w:numId w:val="32"/>
        </w:numPr>
        <w:spacing w:before="0"/>
        <w:contextualSpacing/>
      </w:pPr>
      <w:r>
        <w:t>Manure storage equipment</w:t>
      </w:r>
    </w:p>
    <w:p w:rsidR="0006031E" w:rsidRDefault="0006031E" w:rsidP="0006031E">
      <w:pPr>
        <w:pStyle w:val="ListParagraph"/>
        <w:numPr>
          <w:ilvl w:val="2"/>
          <w:numId w:val="32"/>
        </w:numPr>
        <w:spacing w:before="0"/>
        <w:contextualSpacing/>
      </w:pPr>
      <w:r>
        <w:t>Cattle handling equipment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headgates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chutes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squeezes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lastRenderedPageBreak/>
        <w:t>weigh scales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traceability equipment</w:t>
      </w:r>
    </w:p>
    <w:p w:rsidR="0006031E" w:rsidRDefault="0006031E" w:rsidP="0006031E">
      <w:pPr>
        <w:pStyle w:val="ListParagraph"/>
        <w:numPr>
          <w:ilvl w:val="2"/>
          <w:numId w:val="32"/>
        </w:numPr>
        <w:spacing w:before="0"/>
        <w:contextualSpacing/>
      </w:pPr>
      <w:r>
        <w:t>Animal husbandry equipment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 xml:space="preserve">tagging equipment 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 xml:space="preserve">dehorners 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branding equipment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castration equipment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vaccination supplies (e.g., syringes, thermometer)</w:t>
      </w:r>
    </w:p>
    <w:p w:rsidR="0006031E" w:rsidRDefault="0006031E" w:rsidP="0006031E">
      <w:pPr>
        <w:pStyle w:val="ListParagraph"/>
        <w:numPr>
          <w:ilvl w:val="2"/>
          <w:numId w:val="32"/>
        </w:numPr>
        <w:spacing w:before="0"/>
        <w:contextualSpacing/>
      </w:pPr>
      <w:r w:rsidRPr="00575D88">
        <w:t>Emergency standby generators</w:t>
      </w:r>
    </w:p>
    <w:p w:rsidR="0006031E" w:rsidRDefault="0006031E" w:rsidP="0006031E">
      <w:pPr>
        <w:pStyle w:val="ListParagraph"/>
        <w:numPr>
          <w:ilvl w:val="2"/>
          <w:numId w:val="32"/>
        </w:numPr>
        <w:spacing w:before="0"/>
        <w:contextualSpacing/>
      </w:pPr>
      <w:r>
        <w:t>General farm equipment such as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t</w:t>
      </w:r>
      <w:r w:rsidRPr="00575D88">
        <w:t xml:space="preserve">rucks </w:t>
      </w:r>
      <w:r>
        <w:t>with and without equipment in tow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tractors with and without attachments (e.g., trailer, mounted implements, loaders)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power take off PTO)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forage harvester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balers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mowers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rakes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wrappers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bale wagon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swathing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combine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augers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conveyors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skid-steers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off highway vehicles (OHVs)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power vehicles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ATVs</w:t>
      </w:r>
    </w:p>
    <w:p w:rsidR="0006031E" w:rsidRDefault="0006031E" w:rsidP="0006031E">
      <w:pPr>
        <w:pStyle w:val="ListParagraph"/>
        <w:numPr>
          <w:ilvl w:val="3"/>
          <w:numId w:val="23"/>
        </w:numPr>
        <w:spacing w:before="0"/>
        <w:contextualSpacing/>
      </w:pPr>
      <w:r>
        <w:t>skid-steers</w:t>
      </w:r>
    </w:p>
    <w:p w:rsidR="0006031E" w:rsidRPr="00192AE7" w:rsidRDefault="0006031E" w:rsidP="0006031E">
      <w:pPr>
        <w:pStyle w:val="ListParagraph"/>
        <w:numPr>
          <w:ilvl w:val="0"/>
          <w:numId w:val="31"/>
        </w:numPr>
        <w:spacing w:before="0" w:after="0" w:line="240" w:lineRule="auto"/>
        <w:contextualSpacing/>
        <w:rPr>
          <w:lang w:val="fr-CA"/>
        </w:rPr>
      </w:pPr>
      <w:r w:rsidRPr="00192AE7">
        <w:rPr>
          <w:lang w:val="fr-CA"/>
        </w:rPr>
        <w:t>Use communication technologies (e.g., phones, radios)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 w:after="0"/>
        <w:contextualSpacing/>
      </w:pPr>
      <w:r>
        <w:t>Use computer hardware and software including touch screens, databases, or spreadsheets</w:t>
      </w:r>
    </w:p>
    <w:p w:rsidR="0006031E" w:rsidRDefault="0006031E" w:rsidP="0006031E">
      <w:pPr>
        <w:pStyle w:val="ListParagraph"/>
        <w:numPr>
          <w:ilvl w:val="0"/>
          <w:numId w:val="31"/>
        </w:numPr>
        <w:spacing w:before="0"/>
        <w:contextualSpacing/>
      </w:pPr>
      <w:r>
        <w:t xml:space="preserve">Recommend improvements to procedures for </w:t>
      </w:r>
      <w:r w:rsidRPr="00BD603D">
        <w:rPr>
          <w:noProof/>
        </w:rPr>
        <w:t>use</w:t>
      </w:r>
      <w:r>
        <w:t xml:space="preserve"> and maintenance of equipment, tools, and technology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57FFC" w:rsidRPr="000E33FF" w:rsidRDefault="00057FFC" w:rsidP="00057FFC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COMPETENCIES</w:t>
            </w:r>
          </w:p>
        </w:tc>
      </w:tr>
    </w:tbl>
    <w:p w:rsidR="00192038" w:rsidRPr="00106829" w:rsidRDefault="00192038" w:rsidP="00782E89">
      <w:pPr>
        <w:rPr>
          <w:color w:val="808080"/>
        </w:rPr>
      </w:pPr>
      <w:r>
        <w:rPr>
          <w:color w:val="808080"/>
        </w:rPr>
        <w:t>List the competencies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E33FF" w:rsidRPr="000E33FF" w:rsidRDefault="000E33FF" w:rsidP="000E33FF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FARM EQUIPMENT AND MACHINERY</w:t>
            </w:r>
          </w:p>
        </w:tc>
      </w:tr>
    </w:tbl>
    <w:p w:rsidR="000E33FF" w:rsidRDefault="000E33FF" w:rsidP="000E33FF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>List the tools and equipment used by the position and the frequency of use.   Include protective gear or uniforms if required.</w:t>
      </w:r>
    </w:p>
    <w:p w:rsidR="000E33FF" w:rsidRPr="00782E89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lastRenderedPageBreak/>
        <w:t>Personal Protective Equipment (PPE)</w:t>
      </w:r>
    </w:p>
    <w:p w:rsidR="000E33FF" w:rsidRPr="00782E89" w:rsidRDefault="000E33FF" w:rsidP="00E05980">
      <w:pPr>
        <w:pStyle w:val="ListParagraph"/>
        <w:numPr>
          <w:ilvl w:val="0"/>
          <w:numId w:val="5"/>
        </w:numPr>
        <w:tabs>
          <w:tab w:val="left" w:pos="360"/>
        </w:tabs>
        <w:ind w:left="720"/>
        <w:contextualSpacing/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Safety equipment</w:t>
      </w:r>
    </w:p>
    <w:p w:rsidR="000E33FF" w:rsidRPr="002E6574" w:rsidRDefault="000E33FF" w:rsidP="000E33FF">
      <w:pPr>
        <w:spacing w:before="0" w:after="0" w:line="240" w:lineRule="auto"/>
        <w:rPr>
          <w:b/>
          <w:bCs/>
          <w:caps/>
          <w:color w:val="002060"/>
          <w:spacing w:val="15"/>
          <w:sz w:val="22"/>
          <w:szCs w:val="22"/>
        </w:rPr>
      </w:pPr>
      <w:r w:rsidRPr="002E6574">
        <w:rPr>
          <w:b/>
          <w:bCs/>
          <w:caps/>
          <w:color w:val="002060"/>
          <w:spacing w:val="15"/>
          <w:sz w:val="22"/>
          <w:szCs w:val="22"/>
        </w:rPr>
        <w:t>EQUIPMENT:</w:t>
      </w:r>
      <w:r w:rsidR="00E05980">
        <w:rPr>
          <w:b/>
          <w:bCs/>
          <w:caps/>
          <w:color w:val="002060"/>
          <w:spacing w:val="15"/>
          <w:sz w:val="22"/>
          <w:szCs w:val="22"/>
        </w:rPr>
        <w:t xml:space="preserve"> </w:t>
      </w:r>
      <w:r w:rsidR="00222434">
        <w:rPr>
          <w:b/>
          <w:bCs/>
          <w:caps/>
          <w:color w:val="002060"/>
          <w:spacing w:val="15"/>
          <w:sz w:val="22"/>
          <w:szCs w:val="22"/>
        </w:rPr>
        <w:t>beef production</w:t>
      </w:r>
    </w:p>
    <w:tbl>
      <w:tblPr>
        <w:tblStyle w:val="TableGrid2"/>
        <w:tblW w:w="8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19"/>
      </w:tblGrid>
      <w:tr w:rsidR="00E05980" w:rsidRPr="00F42421" w:rsidTr="00E05980">
        <w:trPr>
          <w:trHeight w:val="612"/>
        </w:trPr>
        <w:tc>
          <w:tcPr>
            <w:tcW w:w="4219" w:type="dxa"/>
          </w:tcPr>
          <w:p w:rsidR="00E05980" w:rsidRPr="00782E89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Air compressors and accessories</w:t>
            </w:r>
          </w:p>
        </w:tc>
        <w:tc>
          <w:tcPr>
            <w:tcW w:w="4219" w:type="dxa"/>
          </w:tcPr>
          <w:p w:rsidR="00E05980" w:rsidRPr="00782E89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Fencing tools and equipment</w:t>
            </w:r>
          </w:p>
        </w:tc>
      </w:tr>
      <w:tr w:rsidR="00E05980" w:rsidRPr="00F42421" w:rsidTr="00E05980"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Animal husbandry equipment</w:t>
            </w:r>
          </w:p>
        </w:tc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Manure handling equipment</w:t>
            </w:r>
          </w:p>
        </w:tc>
      </w:tr>
      <w:tr w:rsidR="00E05980" w:rsidRPr="00F42421" w:rsidTr="00E05980"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Augers</w:t>
            </w:r>
          </w:p>
        </w:tc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Mowers</w:t>
            </w:r>
          </w:p>
        </w:tc>
      </w:tr>
      <w:tr w:rsidR="00E05980" w:rsidRPr="00F42421" w:rsidTr="00E05980"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Balers</w:t>
            </w:r>
          </w:p>
        </w:tc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Phones</w:t>
            </w:r>
          </w:p>
        </w:tc>
      </w:tr>
      <w:tr w:rsidR="00E05980" w:rsidRPr="00F42421" w:rsidTr="00E05980"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Bale wagon</w:t>
            </w:r>
          </w:p>
        </w:tc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Power take off (PTO)</w:t>
            </w:r>
          </w:p>
        </w:tc>
      </w:tr>
      <w:tr w:rsidR="00E05980" w:rsidRPr="00F42421" w:rsidTr="00E05980"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 xml:space="preserve">Basic hand/shop tools </w:t>
            </w:r>
          </w:p>
        </w:tc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Radios</w:t>
            </w:r>
          </w:p>
        </w:tc>
      </w:tr>
      <w:tr w:rsidR="00E05980" w:rsidRPr="00F42421" w:rsidTr="00E05980"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Cattle handling equipment</w:t>
            </w:r>
          </w:p>
        </w:tc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Rakes</w:t>
            </w:r>
          </w:p>
        </w:tc>
      </w:tr>
      <w:tr w:rsidR="00E05980" w:rsidRPr="00F42421" w:rsidTr="00E05980"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Conveyors</w:t>
            </w:r>
          </w:p>
        </w:tc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Skid-steers</w:t>
            </w:r>
          </w:p>
        </w:tc>
      </w:tr>
      <w:tr w:rsidR="00E05980" w:rsidRPr="00F42421" w:rsidTr="00E05980"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Computer software</w:t>
            </w:r>
          </w:p>
        </w:tc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Tractors and attachments</w:t>
            </w:r>
          </w:p>
        </w:tc>
      </w:tr>
      <w:tr w:rsidR="00E05980" w:rsidRPr="00F42421" w:rsidTr="00E05980"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Emergency standby generators</w:t>
            </w:r>
          </w:p>
        </w:tc>
        <w:tc>
          <w:tcPr>
            <w:tcW w:w="4219" w:type="dxa"/>
          </w:tcPr>
          <w:p w:rsidR="00E05980" w:rsidRPr="00782E89" w:rsidDel="00222434" w:rsidRDefault="00E05980" w:rsidP="00532DD8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Trucks and tow equipment</w:t>
            </w:r>
          </w:p>
        </w:tc>
      </w:tr>
      <w:tr w:rsidR="00E05980" w:rsidRPr="00F42421" w:rsidTr="00E05980">
        <w:trPr>
          <w:trHeight w:val="630"/>
        </w:trPr>
        <w:tc>
          <w:tcPr>
            <w:tcW w:w="4219" w:type="dxa"/>
          </w:tcPr>
          <w:p w:rsidR="00E05980" w:rsidRPr="00782E89" w:rsidDel="00222434" w:rsidRDefault="00E05980" w:rsidP="002C232B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Feeding and watering equipment</w:t>
            </w:r>
          </w:p>
        </w:tc>
        <w:tc>
          <w:tcPr>
            <w:tcW w:w="4219" w:type="dxa"/>
          </w:tcPr>
          <w:p w:rsidR="00E05980" w:rsidRPr="00782E89" w:rsidDel="00222434" w:rsidRDefault="00E05980" w:rsidP="002C232B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782E89">
              <w:rPr>
                <w:color w:val="1F497D" w:themeColor="text2"/>
              </w:rPr>
              <w:t>Wrappers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597624" w:rsidP="00597624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:rsidR="00597624" w:rsidRDefault="00597624" w:rsidP="00597624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:rsidR="00597624" w:rsidRPr="00782E89" w:rsidRDefault="00597624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Outdoors</w:t>
      </w:r>
      <w:r w:rsidR="00A35DD7" w:rsidRPr="00782E89">
        <w:rPr>
          <w:color w:val="002060"/>
          <w:shd w:val="clear" w:color="auto" w:fill="FCFCFC"/>
        </w:rPr>
        <w:t xml:space="preserve"> under various weather conditions</w:t>
      </w:r>
    </w:p>
    <w:p w:rsidR="00597624" w:rsidRPr="00782E89" w:rsidRDefault="00597624" w:rsidP="00BD6A14">
      <w:pPr>
        <w:pStyle w:val="ListParagraph"/>
        <w:numPr>
          <w:ilvl w:val="0"/>
          <w:numId w:val="5"/>
        </w:numPr>
        <w:tabs>
          <w:tab w:val="left" w:pos="360"/>
        </w:tabs>
        <w:ind w:left="720"/>
        <w:contextualSpacing/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Physically demanding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9C53F4" w:rsidP="00597624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:rsidR="00597624" w:rsidRPr="00597624" w:rsidRDefault="0082380C" w:rsidP="00597624">
      <w:pPr>
        <w:spacing w:line="240" w:lineRule="auto"/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</w:t>
      </w:r>
      <w:r w:rsidR="009C53F4" w:rsidRPr="00D254C5">
        <w:rPr>
          <w:noProof/>
          <w:color w:val="808080"/>
          <w:shd w:val="clear" w:color="auto" w:fill="FCFCFC"/>
        </w:rPr>
        <w:t>work</w:t>
      </w:r>
      <w:r w:rsidR="009C53F4">
        <w:rPr>
          <w:color w:val="808080"/>
          <w:shd w:val="clear" w:color="auto" w:fill="FCFCFC"/>
        </w:rPr>
        <w:t xml:space="preserve"> experience is required.</w:t>
      </w:r>
    </w:p>
    <w:p w:rsidR="009C53F4" w:rsidRPr="00782E89" w:rsidRDefault="009C53F4" w:rsidP="00E05980">
      <w:pPr>
        <w:rPr>
          <w:b/>
          <w:bCs/>
          <w:caps/>
          <w:color w:val="002060"/>
          <w:spacing w:val="15"/>
        </w:rPr>
      </w:pPr>
      <w:r w:rsidRPr="00782E89">
        <w:rPr>
          <w:b/>
          <w:bCs/>
          <w:caps/>
          <w:color w:val="002060"/>
          <w:spacing w:val="15"/>
        </w:rPr>
        <w:t>Training/Education:</w:t>
      </w:r>
      <w:r w:rsidR="00222434" w:rsidRPr="00782E89">
        <w:rPr>
          <w:b/>
          <w:bCs/>
          <w:caps/>
          <w:color w:val="002060"/>
          <w:spacing w:val="15"/>
        </w:rPr>
        <w:t xml:space="preserve"> adopt to NOC</w:t>
      </w:r>
    </w:p>
    <w:p w:rsidR="00597624" w:rsidRPr="00782E89" w:rsidRDefault="00597624" w:rsidP="00E05980">
      <w:pPr>
        <w:tabs>
          <w:tab w:val="left" w:pos="360"/>
        </w:tabs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 xml:space="preserve">On-the-job </w:t>
      </w:r>
      <w:r w:rsidR="0082380C" w:rsidRPr="00782E89">
        <w:rPr>
          <w:color w:val="002060"/>
          <w:shd w:val="clear" w:color="auto" w:fill="FCFCFC"/>
        </w:rPr>
        <w:t>training</w:t>
      </w:r>
      <w:r w:rsidRPr="00782E89">
        <w:rPr>
          <w:color w:val="002060"/>
          <w:shd w:val="clear" w:color="auto" w:fill="FCFCFC"/>
        </w:rPr>
        <w:t xml:space="preserve"> will </w:t>
      </w:r>
      <w:r w:rsidRPr="00782E89">
        <w:rPr>
          <w:noProof/>
          <w:color w:val="002060"/>
          <w:shd w:val="clear" w:color="auto" w:fill="FCFCFC"/>
        </w:rPr>
        <w:t>be provided</w:t>
      </w:r>
      <w:r w:rsidR="0082380C" w:rsidRPr="00782E89">
        <w:rPr>
          <w:color w:val="002060"/>
          <w:shd w:val="clear" w:color="auto" w:fill="FCFCFC"/>
        </w:rPr>
        <w:t xml:space="preserve">. Previous </w:t>
      </w:r>
      <w:r w:rsidR="00A03C63" w:rsidRPr="00782E89">
        <w:rPr>
          <w:color w:val="002060"/>
          <w:shd w:val="clear" w:color="auto" w:fill="FCFCFC"/>
        </w:rPr>
        <w:t>education/</w:t>
      </w:r>
      <w:r w:rsidR="0082380C" w:rsidRPr="00782E89">
        <w:rPr>
          <w:color w:val="002060"/>
          <w:shd w:val="clear" w:color="auto" w:fill="FCFCFC"/>
        </w:rPr>
        <w:t>training is desirable.</w:t>
      </w:r>
    </w:p>
    <w:p w:rsidR="003E15C5" w:rsidRPr="00782E89" w:rsidRDefault="003E15C5" w:rsidP="00E05980">
      <w:pPr>
        <w:rPr>
          <w:b/>
          <w:bCs/>
          <w:caps/>
          <w:color w:val="002060"/>
          <w:spacing w:val="15"/>
        </w:rPr>
      </w:pPr>
      <w:r w:rsidRPr="00782E89">
        <w:rPr>
          <w:b/>
          <w:bCs/>
          <w:caps/>
          <w:color w:val="002060"/>
          <w:spacing w:val="15"/>
        </w:rPr>
        <w:t>EXPERIENCE:</w:t>
      </w:r>
    </w:p>
    <w:p w:rsidR="003E15C5" w:rsidRPr="00782E89" w:rsidRDefault="00A03C63" w:rsidP="00E05980">
      <w:pPr>
        <w:tabs>
          <w:tab w:val="left" w:pos="360"/>
        </w:tabs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E</w:t>
      </w:r>
      <w:r w:rsidR="003E15C5" w:rsidRPr="00782E89">
        <w:rPr>
          <w:color w:val="002060"/>
          <w:shd w:val="clear" w:color="auto" w:fill="FCFCFC"/>
        </w:rPr>
        <w:t xml:space="preserve">xtensive </w:t>
      </w:r>
      <w:r w:rsidR="00A35DD7" w:rsidRPr="00782E89">
        <w:rPr>
          <w:color w:val="002060"/>
          <w:shd w:val="clear" w:color="auto" w:fill="FCFCFC"/>
        </w:rPr>
        <w:t xml:space="preserve">relevant </w:t>
      </w:r>
      <w:r w:rsidR="003E15C5" w:rsidRPr="00782E89">
        <w:rPr>
          <w:color w:val="002060"/>
          <w:shd w:val="clear" w:color="auto" w:fill="FCFCFC"/>
        </w:rPr>
        <w:t>farm experience is required.</w:t>
      </w:r>
      <w:r w:rsidRPr="00782E89">
        <w:rPr>
          <w:color w:val="002060"/>
          <w:shd w:val="clear" w:color="auto" w:fill="FCFCFC"/>
        </w:rPr>
        <w:t xml:space="preserve"> Supervisory knowledge/skills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82380C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lastRenderedPageBreak/>
              <w:t>QUALIFICATIONS</w:t>
            </w:r>
          </w:p>
        </w:tc>
      </w:tr>
    </w:tbl>
    <w:p w:rsidR="0082380C" w:rsidRPr="0082380C" w:rsidRDefault="0082380C" w:rsidP="0082380C">
      <w:pPr>
        <w:spacing w:line="240" w:lineRule="auto"/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82380C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LANGUAGE</w:t>
            </w:r>
          </w:p>
        </w:tc>
      </w:tr>
    </w:tbl>
    <w:p w:rsidR="0082380C" w:rsidRPr="0082380C" w:rsidRDefault="0082380C" w:rsidP="0082380C">
      <w:pPr>
        <w:spacing w:line="240" w:lineRule="auto"/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:rsidR="00782E89" w:rsidRPr="00B974F9" w:rsidRDefault="0082380C" w:rsidP="00B974F9">
      <w:pPr>
        <w:pStyle w:val="ListParagraph"/>
        <w:numPr>
          <w:ilvl w:val="0"/>
          <w:numId w:val="39"/>
        </w:numPr>
        <w:tabs>
          <w:tab w:val="left" w:pos="360"/>
        </w:tabs>
        <w:rPr>
          <w:color w:val="002060"/>
          <w:sz w:val="22"/>
          <w:szCs w:val="22"/>
          <w:shd w:val="clear" w:color="auto" w:fill="FCFCFC"/>
        </w:rPr>
      </w:pPr>
      <w:r w:rsidRPr="00B974F9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82380C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:rsidR="009E2DB3" w:rsidRDefault="004C50F3" w:rsidP="0082380C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p w:rsidR="009E2DB3" w:rsidRDefault="009E2DB3">
      <w:pPr>
        <w:spacing w:before="0" w:after="0"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A87E58" w:rsidP="009C53F4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lastRenderedPageBreak/>
              <w:t>Remuneration</w:t>
            </w:r>
          </w:p>
        </w:tc>
      </w:tr>
    </w:tbl>
    <w:p w:rsidR="004C50F3" w:rsidRPr="004C50F3" w:rsidRDefault="004C50F3" w:rsidP="004C50F3">
      <w:pPr>
        <w:spacing w:line="240" w:lineRule="auto"/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remuneration </w:t>
      </w:r>
      <w:r>
        <w:rPr>
          <w:color w:val="808080"/>
          <w:shd w:val="clear" w:color="auto" w:fill="FCFCFC"/>
        </w:rPr>
        <w:t>available for the position.</w:t>
      </w:r>
    </w:p>
    <w:p w:rsidR="004C50F3" w:rsidRPr="00782E89" w:rsidRDefault="004C50F3" w:rsidP="00E05980">
      <w:pPr>
        <w:tabs>
          <w:tab w:val="left" w:pos="360"/>
        </w:tabs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Hourly wage: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4C50F3" w:rsidP="009C53F4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:rsidR="004C50F3" w:rsidRPr="004C50F3" w:rsidRDefault="004C50F3" w:rsidP="004C50F3">
      <w:pPr>
        <w:spacing w:line="240" w:lineRule="auto"/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:rsidR="009C53F4" w:rsidRPr="00782E89" w:rsidRDefault="004C50F3" w:rsidP="00E05980">
      <w:pPr>
        <w:tabs>
          <w:tab w:val="left" w:pos="360"/>
        </w:tabs>
        <w:rPr>
          <w:color w:val="002060"/>
          <w:shd w:val="clear" w:color="auto" w:fill="FCFCFC"/>
        </w:rPr>
      </w:pPr>
      <w:r w:rsidRPr="00782E89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9C53F4" w:rsidRPr="000E33FF" w:rsidRDefault="009C53F4" w:rsidP="009C53F4">
            <w:pPr>
              <w:spacing w:before="0" w:after="0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OTHER</w:t>
            </w:r>
          </w:p>
        </w:tc>
      </w:tr>
    </w:tbl>
    <w:p w:rsidR="009C53F4" w:rsidRPr="004C50F3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:rsidR="00782E89" w:rsidRPr="00452486" w:rsidRDefault="00782E89" w:rsidP="00782E89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p w:rsidR="008F5F35" w:rsidRPr="003656FB" w:rsidRDefault="008F5F35" w:rsidP="003656FB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sectPr w:rsidR="008F5F35" w:rsidRPr="003656FB" w:rsidSect="006120CB">
      <w:headerReference w:type="default" r:id="rId8"/>
      <w:footerReference w:type="default" r:id="rId9"/>
      <w:footerReference w:type="first" r:id="rId10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CD" w:rsidRDefault="007A50CD" w:rsidP="00E0350B">
      <w:pPr>
        <w:spacing w:after="0" w:line="240" w:lineRule="auto"/>
      </w:pPr>
      <w:r>
        <w:separator/>
      </w:r>
    </w:p>
  </w:endnote>
  <w:endnote w:type="continuationSeparator" w:id="0">
    <w:p w:rsidR="007A50CD" w:rsidRDefault="007A50CD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CD" w:rsidRDefault="007A50CD">
    <w:pPr>
      <w:pStyle w:val="Footer"/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7A50CD" w:rsidRPr="00EA5FE0" w:rsidTr="00A87E58">
      <w:tc>
        <w:tcPr>
          <w:tcW w:w="1998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:rsidR="007A50CD" w:rsidRPr="00EA5FE0" w:rsidRDefault="007A50CD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:rsidR="007A50CD" w:rsidRPr="00EA5FE0" w:rsidRDefault="007A50CD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:rsidR="007A50CD" w:rsidRPr="00EA5FE0" w:rsidRDefault="007A50CD" w:rsidP="00A87E58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Pr="00EA5FE0">
            <w:rPr>
              <w:sz w:val="16"/>
              <w:szCs w:val="16"/>
            </w:rPr>
            <w:fldChar w:fldCharType="separate"/>
          </w:r>
          <w:r w:rsidR="00A11B38">
            <w:rPr>
              <w:noProof/>
              <w:sz w:val="16"/>
              <w:szCs w:val="16"/>
            </w:rPr>
            <w:t>3</w:t>
          </w:r>
          <w:r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r w:rsidR="00A11B38">
            <w:fldChar w:fldCharType="begin"/>
          </w:r>
          <w:r w:rsidR="00A11B38">
            <w:instrText xml:space="preserve"> NUMPAGES  \* Arabic  \* MERGEFORMAT </w:instrText>
          </w:r>
          <w:r w:rsidR="00A11B38">
            <w:fldChar w:fldCharType="separate"/>
          </w:r>
          <w:r w:rsidR="00A11B38" w:rsidRPr="00A11B38">
            <w:rPr>
              <w:noProof/>
              <w:sz w:val="16"/>
              <w:szCs w:val="16"/>
            </w:rPr>
            <w:t>21</w:t>
          </w:r>
          <w:r w:rsidR="00A11B38">
            <w:rPr>
              <w:noProof/>
              <w:sz w:val="16"/>
              <w:szCs w:val="16"/>
            </w:rPr>
            <w:fldChar w:fldCharType="end"/>
          </w:r>
        </w:p>
      </w:tc>
    </w:tr>
    <w:tr w:rsidR="007A50CD" w:rsidRPr="00EA5FE0" w:rsidTr="00A87E58">
      <w:tc>
        <w:tcPr>
          <w:tcW w:w="1998" w:type="dxa"/>
          <w:tcMar>
            <w:top w:w="58" w:type="dxa"/>
            <w:left w:w="115" w:type="dxa"/>
            <w:bottom w:w="58" w:type="dxa"/>
            <w:right w:w="115" w:type="dxa"/>
          </w:tcMar>
        </w:tcPr>
        <w:p w:rsidR="007A50CD" w:rsidRPr="00EA5FE0" w:rsidRDefault="007A50CD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  <w:tcMar>
            <w:top w:w="58" w:type="dxa"/>
            <w:left w:w="115" w:type="dxa"/>
            <w:bottom w:w="58" w:type="dxa"/>
            <w:right w:w="115" w:type="dxa"/>
          </w:tcMar>
        </w:tcPr>
        <w:p w:rsidR="007A50CD" w:rsidRPr="00EA5FE0" w:rsidRDefault="007A50CD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  <w:tcMar>
            <w:top w:w="58" w:type="dxa"/>
            <w:left w:w="115" w:type="dxa"/>
            <w:bottom w:w="58" w:type="dxa"/>
            <w:right w:w="115" w:type="dxa"/>
          </w:tcMar>
        </w:tcPr>
        <w:p w:rsidR="007A50CD" w:rsidRPr="00EA5FE0" w:rsidRDefault="007A50CD" w:rsidP="00A87E58">
          <w:pPr>
            <w:pStyle w:val="Footer"/>
            <w:spacing w:before="0"/>
            <w:rPr>
              <w:sz w:val="16"/>
              <w:szCs w:val="16"/>
            </w:rPr>
          </w:pPr>
        </w:p>
      </w:tc>
    </w:tr>
  </w:tbl>
  <w:p w:rsidR="007A50CD" w:rsidRDefault="007A50CD" w:rsidP="003656FB">
    <w:pPr>
      <w:pStyle w:val="Footer"/>
      <w:jc w:val="center"/>
    </w:pPr>
    <w:r>
      <w:rPr>
        <w:sz w:val="16"/>
        <w:szCs w:val="16"/>
      </w:rPr>
      <w:t xml:space="preserve">For more information, please visit the ACFA website, </w:t>
    </w:r>
    <w:r w:rsidRPr="0095520E">
      <w:rPr>
        <w:sz w:val="16"/>
        <w:szCs w:val="16"/>
      </w:rPr>
      <w:t>http://www.cattlefeeders.ca/</w:t>
    </w:r>
  </w:p>
  <w:p w:rsidR="007A50CD" w:rsidRPr="00AA1749" w:rsidRDefault="007A50CD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CD" w:rsidRDefault="007A50CD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CD" w:rsidRDefault="007A50CD" w:rsidP="00E0350B">
      <w:pPr>
        <w:spacing w:after="0" w:line="240" w:lineRule="auto"/>
      </w:pPr>
      <w:r>
        <w:separator/>
      </w:r>
    </w:p>
  </w:footnote>
  <w:footnote w:type="continuationSeparator" w:id="0">
    <w:p w:rsidR="007A50CD" w:rsidRDefault="007A50CD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CD" w:rsidRPr="001C3845" w:rsidRDefault="007A50CD" w:rsidP="00CE1369">
    <w:pPr>
      <w:pStyle w:val="Header"/>
      <w:spacing w:before="0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E5163" wp14:editId="107525B9">
              <wp:simplePos x="0" y="0"/>
              <wp:positionH relativeFrom="column">
                <wp:posOffset>49530</wp:posOffset>
              </wp:positionH>
              <wp:positionV relativeFrom="paragraph">
                <wp:posOffset>-57056</wp:posOffset>
              </wp:positionV>
              <wp:extent cx="965835" cy="594995"/>
              <wp:effectExtent l="0" t="0" r="24765" b="1460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8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0CD" w:rsidRPr="002076DE" w:rsidRDefault="007A50CD" w:rsidP="006120CB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2076DE">
                            <w:rPr>
                              <w:color w:val="808080" w:themeColor="background1" w:themeShade="80"/>
                              <w:sz w:val="18"/>
                            </w:rPr>
                            <w:t>[Insert company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E5163" id="Rectangle 8" o:spid="_x0000_s1027" style="position:absolute;margin-left:3.9pt;margin-top:-4.5pt;width:76.0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" strokecolor="gray [1629]">
              <v:textbox>
                <w:txbxContent>
                  <w:p w:rsidR="007A50CD" w:rsidRPr="002076DE" w:rsidRDefault="007A50CD" w:rsidP="006120CB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2076DE">
                      <w:rPr>
                        <w:color w:val="808080" w:themeColor="background1" w:themeShade="80"/>
                        <w:sz w:val="18"/>
                      </w:rPr>
                      <w:t>[Insert company logo]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34ED1D" wp14:editId="7E79799A">
              <wp:simplePos x="0" y="0"/>
              <wp:positionH relativeFrom="column">
                <wp:posOffset>1630680</wp:posOffset>
              </wp:positionH>
              <wp:positionV relativeFrom="paragraph">
                <wp:posOffset>137795</wp:posOffset>
              </wp:positionV>
              <wp:extent cx="4203700" cy="3987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0CD" w:rsidRPr="00CE1369" w:rsidRDefault="007A50CD">
                          <w:pPr>
                            <w:rPr>
                              <w:i/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4ED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8.4pt;margin-top:10.85pt;width:331pt;height:3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lyuQIAAMA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" filled="f" stroked="f">
              <v:textbox>
                <w:txbxContent>
                  <w:p w:rsidR="007A50CD" w:rsidRPr="00CE1369" w:rsidRDefault="007A50CD">
                    <w:pPr>
                      <w:rPr>
                        <w:i/>
                        <w:color w:val="A6A6A6" w:themeColor="background1" w:themeShade="A6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sz w:val="22"/>
        <w:szCs w:val="22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09D6"/>
    <w:multiLevelType w:val="hybridMultilevel"/>
    <w:tmpl w:val="2B2C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4962"/>
    <w:multiLevelType w:val="hybridMultilevel"/>
    <w:tmpl w:val="715AFCEC"/>
    <w:lvl w:ilvl="0" w:tplc="AC0CCA3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901B1"/>
    <w:multiLevelType w:val="hybridMultilevel"/>
    <w:tmpl w:val="FE52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01F1"/>
    <w:multiLevelType w:val="hybridMultilevel"/>
    <w:tmpl w:val="8FEAA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0922"/>
    <w:multiLevelType w:val="hybridMultilevel"/>
    <w:tmpl w:val="2A2C68D6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B6CB6"/>
    <w:multiLevelType w:val="hybridMultilevel"/>
    <w:tmpl w:val="E604E672"/>
    <w:lvl w:ilvl="0" w:tplc="10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1354AA"/>
    <w:multiLevelType w:val="hybridMultilevel"/>
    <w:tmpl w:val="686C645A"/>
    <w:lvl w:ilvl="0" w:tplc="9698C5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668"/>
    <w:multiLevelType w:val="hybridMultilevel"/>
    <w:tmpl w:val="769838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4750C"/>
    <w:multiLevelType w:val="hybridMultilevel"/>
    <w:tmpl w:val="09DA7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B41C83"/>
    <w:multiLevelType w:val="hybridMultilevel"/>
    <w:tmpl w:val="45DC82C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43D90"/>
    <w:multiLevelType w:val="hybridMultilevel"/>
    <w:tmpl w:val="04FC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05D4A"/>
    <w:multiLevelType w:val="hybridMultilevel"/>
    <w:tmpl w:val="6AA6B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73514"/>
    <w:multiLevelType w:val="hybridMultilevel"/>
    <w:tmpl w:val="63A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13BA"/>
    <w:multiLevelType w:val="hybridMultilevel"/>
    <w:tmpl w:val="1EB20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B4E24"/>
    <w:multiLevelType w:val="hybridMultilevel"/>
    <w:tmpl w:val="053AFCD0"/>
    <w:lvl w:ilvl="0" w:tplc="0409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3" w15:restartNumberingAfterBreak="0">
    <w:nsid w:val="4B180E59"/>
    <w:multiLevelType w:val="hybridMultilevel"/>
    <w:tmpl w:val="7AD6DAD6"/>
    <w:lvl w:ilvl="0" w:tplc="5CD00AC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87252"/>
    <w:multiLevelType w:val="hybridMultilevel"/>
    <w:tmpl w:val="AC000B6C"/>
    <w:lvl w:ilvl="0" w:tplc="9BA6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310B6"/>
    <w:multiLevelType w:val="hybridMultilevel"/>
    <w:tmpl w:val="31BC6B8A"/>
    <w:lvl w:ilvl="0" w:tplc="9BA6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98132A"/>
    <w:multiLevelType w:val="hybridMultilevel"/>
    <w:tmpl w:val="456E2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C1F99"/>
    <w:multiLevelType w:val="hybridMultilevel"/>
    <w:tmpl w:val="B762A7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22394"/>
    <w:multiLevelType w:val="hybridMultilevel"/>
    <w:tmpl w:val="449A3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D7D8D"/>
    <w:multiLevelType w:val="hybridMultilevel"/>
    <w:tmpl w:val="A3CA0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47644"/>
    <w:multiLevelType w:val="hybridMultilevel"/>
    <w:tmpl w:val="F66C4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E7294"/>
    <w:multiLevelType w:val="hybridMultilevel"/>
    <w:tmpl w:val="1B587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85F53"/>
    <w:multiLevelType w:val="hybridMultilevel"/>
    <w:tmpl w:val="9C50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"/>
  </w:num>
  <w:num w:numId="4">
    <w:abstractNumId w:val="0"/>
  </w:num>
  <w:num w:numId="5">
    <w:abstractNumId w:val="14"/>
  </w:num>
  <w:num w:numId="6">
    <w:abstractNumId w:val="19"/>
  </w:num>
  <w:num w:numId="7">
    <w:abstractNumId w:val="37"/>
  </w:num>
  <w:num w:numId="8">
    <w:abstractNumId w:val="7"/>
  </w:num>
  <w:num w:numId="9">
    <w:abstractNumId w:val="30"/>
  </w:num>
  <w:num w:numId="10">
    <w:abstractNumId w:val="17"/>
  </w:num>
  <w:num w:numId="11">
    <w:abstractNumId w:val="23"/>
  </w:num>
  <w:num w:numId="12">
    <w:abstractNumId w:val="26"/>
  </w:num>
  <w:num w:numId="13">
    <w:abstractNumId w:val="8"/>
  </w:num>
  <w:num w:numId="14">
    <w:abstractNumId w:val="16"/>
  </w:num>
  <w:num w:numId="15">
    <w:abstractNumId w:val="35"/>
  </w:num>
  <w:num w:numId="16">
    <w:abstractNumId w:val="10"/>
  </w:num>
  <w:num w:numId="17">
    <w:abstractNumId w:val="24"/>
  </w:num>
  <w:num w:numId="18">
    <w:abstractNumId w:val="34"/>
  </w:num>
  <w:num w:numId="19">
    <w:abstractNumId w:val="20"/>
  </w:num>
  <w:num w:numId="20">
    <w:abstractNumId w:val="6"/>
  </w:num>
  <w:num w:numId="21">
    <w:abstractNumId w:val="21"/>
  </w:num>
  <w:num w:numId="22">
    <w:abstractNumId w:val="2"/>
  </w:num>
  <w:num w:numId="23">
    <w:abstractNumId w:val="13"/>
  </w:num>
  <w:num w:numId="24">
    <w:abstractNumId w:val="15"/>
  </w:num>
  <w:num w:numId="25">
    <w:abstractNumId w:val="28"/>
  </w:num>
  <w:num w:numId="26">
    <w:abstractNumId w:val="18"/>
  </w:num>
  <w:num w:numId="27">
    <w:abstractNumId w:val="11"/>
  </w:num>
  <w:num w:numId="28">
    <w:abstractNumId w:val="27"/>
  </w:num>
  <w:num w:numId="29">
    <w:abstractNumId w:val="31"/>
  </w:num>
  <w:num w:numId="30">
    <w:abstractNumId w:val="29"/>
  </w:num>
  <w:num w:numId="31">
    <w:abstractNumId w:val="25"/>
  </w:num>
  <w:num w:numId="32">
    <w:abstractNumId w:val="4"/>
  </w:num>
  <w:num w:numId="33">
    <w:abstractNumId w:val="5"/>
  </w:num>
  <w:num w:numId="34">
    <w:abstractNumId w:val="2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</w:num>
  <w:num w:numId="38">
    <w:abstractNumId w:val="36"/>
  </w:num>
  <w:num w:numId="39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C1NDc3sjQwNjU3MjRT0lEKTi0uzszPAymwqAUAA/MOcywAAAA="/>
  </w:docVars>
  <w:rsids>
    <w:rsidRoot w:val="00D64C3B"/>
    <w:rsid w:val="000032F2"/>
    <w:rsid w:val="0001186C"/>
    <w:rsid w:val="00015B15"/>
    <w:rsid w:val="00027583"/>
    <w:rsid w:val="00036F3B"/>
    <w:rsid w:val="00037FB7"/>
    <w:rsid w:val="000449D7"/>
    <w:rsid w:val="000524AA"/>
    <w:rsid w:val="00057FFC"/>
    <w:rsid w:val="0006031E"/>
    <w:rsid w:val="000625A3"/>
    <w:rsid w:val="0006331F"/>
    <w:rsid w:val="000737B0"/>
    <w:rsid w:val="000859D5"/>
    <w:rsid w:val="00086963"/>
    <w:rsid w:val="00086A1A"/>
    <w:rsid w:val="000A5655"/>
    <w:rsid w:val="000B08FE"/>
    <w:rsid w:val="000B4BF0"/>
    <w:rsid w:val="000B6E4C"/>
    <w:rsid w:val="000C09F6"/>
    <w:rsid w:val="000C0FC9"/>
    <w:rsid w:val="000C4717"/>
    <w:rsid w:val="000C4B40"/>
    <w:rsid w:val="000D0371"/>
    <w:rsid w:val="000D13E6"/>
    <w:rsid w:val="000E33FF"/>
    <w:rsid w:val="000F1740"/>
    <w:rsid w:val="00106562"/>
    <w:rsid w:val="00106829"/>
    <w:rsid w:val="00112C58"/>
    <w:rsid w:val="0011727E"/>
    <w:rsid w:val="00124668"/>
    <w:rsid w:val="001301DE"/>
    <w:rsid w:val="00136F37"/>
    <w:rsid w:val="001609AE"/>
    <w:rsid w:val="00161B29"/>
    <w:rsid w:val="00164D94"/>
    <w:rsid w:val="00174F0F"/>
    <w:rsid w:val="00182145"/>
    <w:rsid w:val="0018732B"/>
    <w:rsid w:val="001905BC"/>
    <w:rsid w:val="001919B6"/>
    <w:rsid w:val="00192038"/>
    <w:rsid w:val="00192BB6"/>
    <w:rsid w:val="001973E6"/>
    <w:rsid w:val="001A7ABE"/>
    <w:rsid w:val="001C3845"/>
    <w:rsid w:val="001D2262"/>
    <w:rsid w:val="001E1673"/>
    <w:rsid w:val="001E511D"/>
    <w:rsid w:val="00202AB8"/>
    <w:rsid w:val="00222434"/>
    <w:rsid w:val="002261FA"/>
    <w:rsid w:val="00231454"/>
    <w:rsid w:val="00236529"/>
    <w:rsid w:val="00240B5E"/>
    <w:rsid w:val="002422E4"/>
    <w:rsid w:val="00244F73"/>
    <w:rsid w:val="00256C48"/>
    <w:rsid w:val="0026602A"/>
    <w:rsid w:val="002664DA"/>
    <w:rsid w:val="00282E86"/>
    <w:rsid w:val="002867AF"/>
    <w:rsid w:val="00287AC0"/>
    <w:rsid w:val="0029297C"/>
    <w:rsid w:val="00292EB6"/>
    <w:rsid w:val="0029487F"/>
    <w:rsid w:val="00295FEB"/>
    <w:rsid w:val="002B38EB"/>
    <w:rsid w:val="002B4517"/>
    <w:rsid w:val="002B5248"/>
    <w:rsid w:val="002B5F5F"/>
    <w:rsid w:val="002B7F2E"/>
    <w:rsid w:val="002C232B"/>
    <w:rsid w:val="002D1DB7"/>
    <w:rsid w:val="002E6574"/>
    <w:rsid w:val="002F6D44"/>
    <w:rsid w:val="00307076"/>
    <w:rsid w:val="00312509"/>
    <w:rsid w:val="00315C72"/>
    <w:rsid w:val="003308DD"/>
    <w:rsid w:val="003372EF"/>
    <w:rsid w:val="00340A04"/>
    <w:rsid w:val="0034226C"/>
    <w:rsid w:val="003518CE"/>
    <w:rsid w:val="00363472"/>
    <w:rsid w:val="003656FB"/>
    <w:rsid w:val="003728A5"/>
    <w:rsid w:val="00375DCA"/>
    <w:rsid w:val="00390D2C"/>
    <w:rsid w:val="00397660"/>
    <w:rsid w:val="003A7138"/>
    <w:rsid w:val="003A71C1"/>
    <w:rsid w:val="003D3C5D"/>
    <w:rsid w:val="003D3D71"/>
    <w:rsid w:val="003E15C5"/>
    <w:rsid w:val="003E19DF"/>
    <w:rsid w:val="003F64E2"/>
    <w:rsid w:val="00400FDD"/>
    <w:rsid w:val="0040175E"/>
    <w:rsid w:val="004058DF"/>
    <w:rsid w:val="00413049"/>
    <w:rsid w:val="004141C7"/>
    <w:rsid w:val="00414388"/>
    <w:rsid w:val="00425A45"/>
    <w:rsid w:val="00430702"/>
    <w:rsid w:val="0043224F"/>
    <w:rsid w:val="00436A1F"/>
    <w:rsid w:val="004461DC"/>
    <w:rsid w:val="00477476"/>
    <w:rsid w:val="00482EC8"/>
    <w:rsid w:val="004979AA"/>
    <w:rsid w:val="004A24BA"/>
    <w:rsid w:val="004A5A1E"/>
    <w:rsid w:val="004B2B84"/>
    <w:rsid w:val="004B5EA5"/>
    <w:rsid w:val="004C45A8"/>
    <w:rsid w:val="004C50F3"/>
    <w:rsid w:val="004D78F0"/>
    <w:rsid w:val="004E6E1A"/>
    <w:rsid w:val="004F7A74"/>
    <w:rsid w:val="00503329"/>
    <w:rsid w:val="00510914"/>
    <w:rsid w:val="00510AD4"/>
    <w:rsid w:val="00513FAB"/>
    <w:rsid w:val="00520330"/>
    <w:rsid w:val="00521849"/>
    <w:rsid w:val="00525359"/>
    <w:rsid w:val="0052691E"/>
    <w:rsid w:val="005278D0"/>
    <w:rsid w:val="00532DD8"/>
    <w:rsid w:val="00536AAD"/>
    <w:rsid w:val="005509CA"/>
    <w:rsid w:val="005551D6"/>
    <w:rsid w:val="00562EF6"/>
    <w:rsid w:val="00565BC6"/>
    <w:rsid w:val="005837ED"/>
    <w:rsid w:val="005960C9"/>
    <w:rsid w:val="00597624"/>
    <w:rsid w:val="005A229C"/>
    <w:rsid w:val="005B57B2"/>
    <w:rsid w:val="005B6E9F"/>
    <w:rsid w:val="005B7A2D"/>
    <w:rsid w:val="005C033A"/>
    <w:rsid w:val="005C2DA4"/>
    <w:rsid w:val="005D128F"/>
    <w:rsid w:val="005D3186"/>
    <w:rsid w:val="005D71AE"/>
    <w:rsid w:val="005F7CCA"/>
    <w:rsid w:val="006120CB"/>
    <w:rsid w:val="00615FFD"/>
    <w:rsid w:val="00634C66"/>
    <w:rsid w:val="00644629"/>
    <w:rsid w:val="00661B57"/>
    <w:rsid w:val="00667C61"/>
    <w:rsid w:val="00675316"/>
    <w:rsid w:val="006A2E67"/>
    <w:rsid w:val="006C3C38"/>
    <w:rsid w:val="006C6097"/>
    <w:rsid w:val="006D015B"/>
    <w:rsid w:val="006D2752"/>
    <w:rsid w:val="006F0B6D"/>
    <w:rsid w:val="006F1CA3"/>
    <w:rsid w:val="006F3005"/>
    <w:rsid w:val="00710BC4"/>
    <w:rsid w:val="007167C6"/>
    <w:rsid w:val="00720088"/>
    <w:rsid w:val="00723CF0"/>
    <w:rsid w:val="00727AFD"/>
    <w:rsid w:val="0074682A"/>
    <w:rsid w:val="00752DA8"/>
    <w:rsid w:val="00770086"/>
    <w:rsid w:val="00772AB8"/>
    <w:rsid w:val="00782E89"/>
    <w:rsid w:val="0079569F"/>
    <w:rsid w:val="007A11DE"/>
    <w:rsid w:val="007A50CD"/>
    <w:rsid w:val="007B22D1"/>
    <w:rsid w:val="007B62C6"/>
    <w:rsid w:val="007D54DA"/>
    <w:rsid w:val="007F128A"/>
    <w:rsid w:val="007F65F3"/>
    <w:rsid w:val="0080653B"/>
    <w:rsid w:val="00817844"/>
    <w:rsid w:val="0082380C"/>
    <w:rsid w:val="00837431"/>
    <w:rsid w:val="0084574D"/>
    <w:rsid w:val="00853522"/>
    <w:rsid w:val="008539B6"/>
    <w:rsid w:val="008578DE"/>
    <w:rsid w:val="0086794F"/>
    <w:rsid w:val="0087552F"/>
    <w:rsid w:val="0088670F"/>
    <w:rsid w:val="00890145"/>
    <w:rsid w:val="00892CBD"/>
    <w:rsid w:val="008A5D3C"/>
    <w:rsid w:val="008C66F1"/>
    <w:rsid w:val="008D0EFE"/>
    <w:rsid w:val="008D7AF9"/>
    <w:rsid w:val="008E3193"/>
    <w:rsid w:val="008F1A74"/>
    <w:rsid w:val="008F5F35"/>
    <w:rsid w:val="00902592"/>
    <w:rsid w:val="00902CC4"/>
    <w:rsid w:val="00903A4B"/>
    <w:rsid w:val="00904948"/>
    <w:rsid w:val="0092629F"/>
    <w:rsid w:val="00926C5D"/>
    <w:rsid w:val="0093040E"/>
    <w:rsid w:val="00951C17"/>
    <w:rsid w:val="00951EF5"/>
    <w:rsid w:val="00951F43"/>
    <w:rsid w:val="0096347F"/>
    <w:rsid w:val="00965AEA"/>
    <w:rsid w:val="00972CF6"/>
    <w:rsid w:val="00982CA4"/>
    <w:rsid w:val="00996B30"/>
    <w:rsid w:val="009A32A4"/>
    <w:rsid w:val="009B3F8B"/>
    <w:rsid w:val="009B586E"/>
    <w:rsid w:val="009B7F37"/>
    <w:rsid w:val="009C0822"/>
    <w:rsid w:val="009C1AE6"/>
    <w:rsid w:val="009C43F8"/>
    <w:rsid w:val="009C53F4"/>
    <w:rsid w:val="009D173C"/>
    <w:rsid w:val="009E0B06"/>
    <w:rsid w:val="009E2DB3"/>
    <w:rsid w:val="009E63EA"/>
    <w:rsid w:val="00A03C63"/>
    <w:rsid w:val="00A11236"/>
    <w:rsid w:val="00A11B38"/>
    <w:rsid w:val="00A133F7"/>
    <w:rsid w:val="00A1684C"/>
    <w:rsid w:val="00A23DB0"/>
    <w:rsid w:val="00A30D03"/>
    <w:rsid w:val="00A35DD7"/>
    <w:rsid w:val="00A60D2D"/>
    <w:rsid w:val="00A64790"/>
    <w:rsid w:val="00A73B24"/>
    <w:rsid w:val="00A8269B"/>
    <w:rsid w:val="00A83313"/>
    <w:rsid w:val="00A8718A"/>
    <w:rsid w:val="00A87392"/>
    <w:rsid w:val="00A87722"/>
    <w:rsid w:val="00A87E58"/>
    <w:rsid w:val="00AA1749"/>
    <w:rsid w:val="00AA77A3"/>
    <w:rsid w:val="00AD02E7"/>
    <w:rsid w:val="00AE0E0F"/>
    <w:rsid w:val="00AE5782"/>
    <w:rsid w:val="00AE61AE"/>
    <w:rsid w:val="00AF013E"/>
    <w:rsid w:val="00AF4EDF"/>
    <w:rsid w:val="00B044D1"/>
    <w:rsid w:val="00B10297"/>
    <w:rsid w:val="00B2540B"/>
    <w:rsid w:val="00B267ED"/>
    <w:rsid w:val="00B27AE2"/>
    <w:rsid w:val="00B323AB"/>
    <w:rsid w:val="00B3484F"/>
    <w:rsid w:val="00B371BD"/>
    <w:rsid w:val="00B507FD"/>
    <w:rsid w:val="00B5119C"/>
    <w:rsid w:val="00B60616"/>
    <w:rsid w:val="00B8735A"/>
    <w:rsid w:val="00B9507A"/>
    <w:rsid w:val="00B974F9"/>
    <w:rsid w:val="00BA5411"/>
    <w:rsid w:val="00BB6A93"/>
    <w:rsid w:val="00BC1CCD"/>
    <w:rsid w:val="00BD603D"/>
    <w:rsid w:val="00BD6A14"/>
    <w:rsid w:val="00BE2E28"/>
    <w:rsid w:val="00C02E8F"/>
    <w:rsid w:val="00C04247"/>
    <w:rsid w:val="00C2603D"/>
    <w:rsid w:val="00C26F86"/>
    <w:rsid w:val="00C43E1B"/>
    <w:rsid w:val="00C53C31"/>
    <w:rsid w:val="00C677ED"/>
    <w:rsid w:val="00C736DC"/>
    <w:rsid w:val="00C73C81"/>
    <w:rsid w:val="00CA4CCE"/>
    <w:rsid w:val="00CB2114"/>
    <w:rsid w:val="00CB3B60"/>
    <w:rsid w:val="00CB7FF7"/>
    <w:rsid w:val="00CC0F76"/>
    <w:rsid w:val="00CC139B"/>
    <w:rsid w:val="00CC541D"/>
    <w:rsid w:val="00CD51CA"/>
    <w:rsid w:val="00CE04DD"/>
    <w:rsid w:val="00CE1369"/>
    <w:rsid w:val="00CE293D"/>
    <w:rsid w:val="00CF7BE0"/>
    <w:rsid w:val="00D04766"/>
    <w:rsid w:val="00D1298F"/>
    <w:rsid w:val="00D169C6"/>
    <w:rsid w:val="00D229F6"/>
    <w:rsid w:val="00D2471A"/>
    <w:rsid w:val="00D254C5"/>
    <w:rsid w:val="00D423FF"/>
    <w:rsid w:val="00D51C72"/>
    <w:rsid w:val="00D57AE7"/>
    <w:rsid w:val="00D60093"/>
    <w:rsid w:val="00D62C44"/>
    <w:rsid w:val="00D64532"/>
    <w:rsid w:val="00D64C3B"/>
    <w:rsid w:val="00D72390"/>
    <w:rsid w:val="00D76652"/>
    <w:rsid w:val="00D81BEC"/>
    <w:rsid w:val="00D83A2D"/>
    <w:rsid w:val="00D87F10"/>
    <w:rsid w:val="00D94645"/>
    <w:rsid w:val="00DA2980"/>
    <w:rsid w:val="00DA457E"/>
    <w:rsid w:val="00DA71A4"/>
    <w:rsid w:val="00DB2060"/>
    <w:rsid w:val="00DB2420"/>
    <w:rsid w:val="00DB252F"/>
    <w:rsid w:val="00DB7FFE"/>
    <w:rsid w:val="00DC3BBB"/>
    <w:rsid w:val="00DC5C6C"/>
    <w:rsid w:val="00DE0D78"/>
    <w:rsid w:val="00DE250B"/>
    <w:rsid w:val="00DF362A"/>
    <w:rsid w:val="00DF7D22"/>
    <w:rsid w:val="00E0350B"/>
    <w:rsid w:val="00E05980"/>
    <w:rsid w:val="00E07FB1"/>
    <w:rsid w:val="00E12967"/>
    <w:rsid w:val="00E12C5B"/>
    <w:rsid w:val="00E20D4E"/>
    <w:rsid w:val="00E316B2"/>
    <w:rsid w:val="00E33763"/>
    <w:rsid w:val="00E34DCD"/>
    <w:rsid w:val="00E36AA9"/>
    <w:rsid w:val="00E57315"/>
    <w:rsid w:val="00E57802"/>
    <w:rsid w:val="00E72319"/>
    <w:rsid w:val="00E73F77"/>
    <w:rsid w:val="00EA5FE0"/>
    <w:rsid w:val="00EB2B25"/>
    <w:rsid w:val="00EB7D26"/>
    <w:rsid w:val="00EC16D4"/>
    <w:rsid w:val="00ED2651"/>
    <w:rsid w:val="00EF703B"/>
    <w:rsid w:val="00F05ED3"/>
    <w:rsid w:val="00F06D1F"/>
    <w:rsid w:val="00F13A19"/>
    <w:rsid w:val="00F3207A"/>
    <w:rsid w:val="00F3272C"/>
    <w:rsid w:val="00F36B63"/>
    <w:rsid w:val="00F400DA"/>
    <w:rsid w:val="00F42421"/>
    <w:rsid w:val="00F45C9D"/>
    <w:rsid w:val="00F6011D"/>
    <w:rsid w:val="00F67896"/>
    <w:rsid w:val="00F91269"/>
    <w:rsid w:val="00F94045"/>
    <w:rsid w:val="00F966AE"/>
    <w:rsid w:val="00F97DE7"/>
    <w:rsid w:val="00FB344F"/>
    <w:rsid w:val="00FB617D"/>
    <w:rsid w:val="00FB7017"/>
    <w:rsid w:val="00FD3DAA"/>
    <w:rsid w:val="00FD6B6D"/>
    <w:rsid w:val="00FE05CE"/>
    <w:rsid w:val="00FF1DB6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CFC2FF"/>
  <w15:docId w15:val="{1F830C23-43AE-47BF-9023-85A86E42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5980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B6"/>
    <w:pPr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C53C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locked/>
    <w:rsid w:val="0006031E"/>
    <w:pPr>
      <w:tabs>
        <w:tab w:val="left" w:pos="540"/>
        <w:tab w:val="right" w:leader="dot" w:pos="9890"/>
      </w:tabs>
      <w:spacing w:before="0" w:after="0" w:line="240" w:lineRule="auto"/>
    </w:pPr>
    <w:rPr>
      <w:rFonts w:cs="Times New Roman"/>
      <w:noProof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06031E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6031E"/>
    <w:pPr>
      <w:spacing w:before="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31E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locked/>
    <w:rsid w:val="00060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5CB4-F1A8-4559-9146-0AA7B55E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29837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Jordan Sanders</cp:lastModifiedBy>
  <cp:revision>3</cp:revision>
  <cp:lastPrinted>2016-10-05T18:00:00Z</cp:lastPrinted>
  <dcterms:created xsi:type="dcterms:W3CDTF">2017-02-22T19:39:00Z</dcterms:created>
  <dcterms:modified xsi:type="dcterms:W3CDTF">2017-02-22T19:39:00Z</dcterms:modified>
</cp:coreProperties>
</file>